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0758" w:rsidRPr="004D5F7A" w:rsidRDefault="00D30758" w:rsidP="00D30758">
      <w:pPr>
        <w:kinsoku w:val="0"/>
        <w:overflowPunct w:val="0"/>
        <w:autoSpaceDE w:val="0"/>
        <w:autoSpaceDN w:val="0"/>
        <w:adjustRightInd w:val="0"/>
        <w:spacing w:line="480" w:lineRule="exact"/>
        <w:ind w:firstLine="482"/>
        <w:jc w:val="both"/>
        <w:rPr>
          <w:rFonts w:ascii="Times New Roman" w:eastAsia="新細明體" w:hAnsi="Times New Roman" w:cs="Times New Roman"/>
          <w:szCs w:val="24"/>
        </w:rPr>
      </w:pPr>
      <w:bookmarkStart w:id="0" w:name="_GoBack"/>
      <w:bookmarkEnd w:id="0"/>
      <w:r w:rsidRPr="004D5F7A">
        <w:rPr>
          <w:rFonts w:ascii="Times New Roman" w:eastAsia="新細明體" w:hAnsi="新細明體" w:cs="Times New Roman"/>
          <w:szCs w:val="24"/>
        </w:rPr>
        <w:t>第</w:t>
      </w:r>
      <w:r w:rsidRPr="004D5F7A">
        <w:rPr>
          <w:rFonts w:ascii="Times New Roman" w:eastAsia="新細明體" w:hAnsi="Times New Roman" w:cs="Times New Roman"/>
          <w:szCs w:val="24"/>
        </w:rPr>
        <w:t>1</w:t>
      </w:r>
      <w:r w:rsidR="00F47615" w:rsidRPr="004D5F7A">
        <w:rPr>
          <w:rFonts w:ascii="Times New Roman" w:eastAsia="新細明體" w:hAnsi="新細明體" w:cs="Times New Roman"/>
          <w:szCs w:val="24"/>
        </w:rPr>
        <w:t>節</w:t>
      </w:r>
      <w:r w:rsidRPr="004D5F7A">
        <w:rPr>
          <w:rFonts w:ascii="Times New Roman" w:eastAsia="新細明體" w:hAnsi="新細明體" w:cs="Times New Roman"/>
          <w:szCs w:val="24"/>
        </w:rPr>
        <w:t>：密克羅尼西亞聯邦法典第</w:t>
      </w:r>
      <w:r w:rsidRPr="004D5F7A">
        <w:rPr>
          <w:rFonts w:ascii="Times New Roman" w:eastAsia="新細明體" w:hAnsi="Times New Roman" w:cs="Times New Roman"/>
          <w:szCs w:val="24"/>
        </w:rPr>
        <w:t>18</w:t>
      </w:r>
      <w:r w:rsidRPr="004D5F7A">
        <w:rPr>
          <w:rFonts w:ascii="Times New Roman" w:eastAsia="新細明體" w:hAnsi="新細明體" w:cs="Times New Roman"/>
          <w:szCs w:val="24"/>
        </w:rPr>
        <w:t>篇第</w:t>
      </w:r>
      <w:r w:rsidRPr="004D5F7A">
        <w:rPr>
          <w:rFonts w:ascii="Times New Roman" w:eastAsia="新細明體" w:hAnsi="Times New Roman" w:cs="Times New Roman"/>
          <w:szCs w:val="24"/>
        </w:rPr>
        <w:t>202</w:t>
      </w:r>
      <w:r w:rsidR="00F47615" w:rsidRPr="004D5F7A">
        <w:rPr>
          <w:rFonts w:ascii="Times New Roman" w:eastAsia="新細明體" w:hAnsi="新細明體" w:cs="Times New Roman"/>
          <w:szCs w:val="24"/>
        </w:rPr>
        <w:t>節</w:t>
      </w:r>
      <w:r w:rsidRPr="004D5F7A">
        <w:rPr>
          <w:rFonts w:ascii="Times New Roman" w:eastAsia="新細明體" w:hAnsi="新細明體" w:cs="Times New Roman"/>
          <w:szCs w:val="24"/>
        </w:rPr>
        <w:t>修訂如下：</w:t>
      </w:r>
    </w:p>
    <w:p w:rsidR="00D30758" w:rsidRPr="004D5F7A" w:rsidRDefault="00D30758" w:rsidP="00D30758">
      <w:pPr>
        <w:kinsoku w:val="0"/>
        <w:overflowPunct w:val="0"/>
        <w:autoSpaceDE w:val="0"/>
        <w:autoSpaceDN w:val="0"/>
        <w:adjustRightInd w:val="0"/>
        <w:spacing w:line="480" w:lineRule="exact"/>
        <w:ind w:left="964"/>
        <w:jc w:val="both"/>
        <w:rPr>
          <w:rFonts w:ascii="Times New Roman" w:eastAsia="新細明體" w:hAnsi="Times New Roman" w:cs="Times New Roman"/>
          <w:szCs w:val="24"/>
        </w:rPr>
      </w:pPr>
      <w:r w:rsidRPr="004D5F7A">
        <w:rPr>
          <w:rFonts w:ascii="Times New Roman" w:eastAsia="新細明體" w:hAnsi="新細明體" w:cs="Times New Roman"/>
          <w:szCs w:val="24"/>
        </w:rPr>
        <w:t>「第</w:t>
      </w:r>
      <w:r w:rsidRPr="004D5F7A">
        <w:rPr>
          <w:rFonts w:ascii="Times New Roman" w:eastAsia="新細明體" w:hAnsi="Times New Roman" w:cs="Times New Roman"/>
          <w:szCs w:val="24"/>
        </w:rPr>
        <w:t>202</w:t>
      </w:r>
      <w:r w:rsidR="00F47615" w:rsidRPr="004D5F7A">
        <w:rPr>
          <w:rFonts w:ascii="Times New Roman" w:eastAsia="新細明體" w:hAnsi="新細明體" w:cs="Times New Roman"/>
          <w:szCs w:val="24"/>
        </w:rPr>
        <w:t>節</w:t>
      </w:r>
      <w:r w:rsidRPr="004D5F7A">
        <w:rPr>
          <w:rFonts w:ascii="Times New Roman" w:eastAsia="新細明體" w:hAnsi="新細明體" w:cs="Times New Roman"/>
          <w:szCs w:val="24"/>
        </w:rPr>
        <w:t>：</w:t>
      </w:r>
      <w:r w:rsidRPr="004D5F7A">
        <w:rPr>
          <w:rFonts w:ascii="Times New Roman" w:eastAsia="新細明體" w:hAnsi="新細明體" w:cs="Times New Roman"/>
          <w:szCs w:val="24"/>
          <w:u w:val="single"/>
        </w:rPr>
        <w:t>指定</w:t>
      </w:r>
      <w:r w:rsidR="00F47615" w:rsidRPr="004D5F7A">
        <w:rPr>
          <w:rFonts w:ascii="Times New Roman" w:eastAsia="新細明體" w:hAnsi="新細明體" w:cs="Times New Roman"/>
          <w:szCs w:val="24"/>
          <w:u w:val="single"/>
        </w:rPr>
        <w:t>之</w:t>
      </w:r>
      <w:r w:rsidRPr="004D5F7A">
        <w:rPr>
          <w:rFonts w:ascii="Times New Roman" w:eastAsia="新細明體" w:hAnsi="新細明體" w:cs="Times New Roman"/>
          <w:szCs w:val="24"/>
          <w:u w:val="single"/>
        </w:rPr>
        <w:t>正式</w:t>
      </w:r>
      <w:r w:rsidR="00F47615" w:rsidRPr="004D5F7A">
        <w:rPr>
          <w:rFonts w:ascii="Times New Roman" w:eastAsia="新細明體" w:hAnsi="新細明體" w:cs="Times New Roman"/>
          <w:szCs w:val="24"/>
          <w:u w:val="single"/>
        </w:rPr>
        <w:t>進港</w:t>
      </w:r>
      <w:r w:rsidRPr="004D5F7A">
        <w:rPr>
          <w:rFonts w:ascii="Times New Roman" w:eastAsia="新細明體" w:hAnsi="新細明體" w:cs="Times New Roman"/>
          <w:szCs w:val="24"/>
          <w:u w:val="single"/>
        </w:rPr>
        <w:t>港口。</w:t>
      </w:r>
      <w:r w:rsidRPr="004D5F7A">
        <w:rPr>
          <w:rFonts w:ascii="Times New Roman" w:eastAsia="新細明體" w:hAnsi="新細明體" w:cs="Times New Roman"/>
          <w:szCs w:val="24"/>
        </w:rPr>
        <w:t>除另有規定外，密克羅尼西亞</w:t>
      </w:r>
      <w:r w:rsidR="00F47615" w:rsidRPr="004D5F7A">
        <w:rPr>
          <w:rFonts w:ascii="Times New Roman" w:eastAsia="新細明體" w:hAnsi="新細明體" w:cs="Times New Roman"/>
          <w:szCs w:val="24"/>
        </w:rPr>
        <w:t>聯邦</w:t>
      </w:r>
      <w:r w:rsidRPr="004D5F7A">
        <w:rPr>
          <w:rFonts w:ascii="Times New Roman" w:eastAsia="新細明體" w:hAnsi="新細明體" w:cs="Times New Roman"/>
          <w:szCs w:val="24"/>
        </w:rPr>
        <w:t>正式</w:t>
      </w:r>
      <w:r w:rsidR="00F47615" w:rsidRPr="004D5F7A">
        <w:rPr>
          <w:rFonts w:ascii="Times New Roman" w:eastAsia="新細明體" w:hAnsi="新細明體" w:cs="Times New Roman"/>
          <w:szCs w:val="24"/>
        </w:rPr>
        <w:t>進港</w:t>
      </w:r>
      <w:r w:rsidRPr="004D5F7A">
        <w:rPr>
          <w:rFonts w:ascii="Times New Roman" w:eastAsia="新細明體" w:hAnsi="新細明體" w:cs="Times New Roman"/>
          <w:szCs w:val="24"/>
        </w:rPr>
        <w:t>港口包括：</w:t>
      </w:r>
    </w:p>
    <w:p w:rsidR="00D30758" w:rsidRPr="004D5F7A" w:rsidRDefault="00D30758" w:rsidP="00D30758">
      <w:pPr>
        <w:kinsoku w:val="0"/>
        <w:overflowPunct w:val="0"/>
        <w:autoSpaceDE w:val="0"/>
        <w:autoSpaceDN w:val="0"/>
        <w:adjustRightInd w:val="0"/>
        <w:spacing w:line="480" w:lineRule="exact"/>
        <w:ind w:left="1928" w:hanging="482"/>
        <w:jc w:val="both"/>
        <w:rPr>
          <w:rFonts w:ascii="Times New Roman" w:eastAsia="新細明體" w:hAnsi="Times New Roman" w:cs="Times New Roman"/>
        </w:rPr>
      </w:pPr>
      <w:r w:rsidRPr="004D5F7A">
        <w:rPr>
          <w:rFonts w:ascii="Times New Roman" w:eastAsia="新細明體" w:hAnsi="Times New Roman" w:cs="Times New Roman"/>
        </w:rPr>
        <w:t>(1)</w:t>
      </w:r>
      <w:r w:rsidRPr="004D5F7A">
        <w:rPr>
          <w:rFonts w:ascii="Times New Roman" w:eastAsia="新細明體" w:hAnsi="Times New Roman" w:cs="Times New Roman"/>
        </w:rPr>
        <w:tab/>
      </w:r>
      <w:proofErr w:type="gramStart"/>
      <w:r w:rsidRPr="004D5F7A">
        <w:rPr>
          <w:rFonts w:ascii="Times New Roman" w:eastAsia="新細明體" w:hAnsi="新細明體" w:cs="Times New Roman"/>
        </w:rPr>
        <w:t>雅浦</w:t>
      </w:r>
      <w:r w:rsidR="00F47615" w:rsidRPr="004D5F7A">
        <w:rPr>
          <w:rFonts w:ascii="Times New Roman" w:eastAsia="新細明體" w:hAnsi="新細明體" w:cs="Times New Roman"/>
        </w:rPr>
        <w:t>州</w:t>
      </w:r>
      <w:proofErr w:type="gramEnd"/>
      <w:r w:rsidRPr="004D5F7A">
        <w:rPr>
          <w:rFonts w:ascii="Times New Roman" w:eastAsia="新細明體" w:hAnsi="新細明體" w:cs="Times New Roman"/>
        </w:rPr>
        <w:t>（</w:t>
      </w:r>
      <w:r w:rsidRPr="004D5F7A">
        <w:rPr>
          <w:rFonts w:ascii="Times New Roman" w:eastAsia="新細明體" w:hAnsi="Times New Roman" w:cs="Times New Roman"/>
        </w:rPr>
        <w:t>Yap</w:t>
      </w:r>
      <w:r w:rsidRPr="004D5F7A">
        <w:rPr>
          <w:rFonts w:ascii="Times New Roman" w:eastAsia="新細明體" w:hAnsi="新細明體" w:cs="Times New Roman"/>
        </w:rPr>
        <w:t>）：</w:t>
      </w:r>
    </w:p>
    <w:p w:rsidR="00D30758" w:rsidRPr="004D5F7A" w:rsidRDefault="00D30758" w:rsidP="00D30758">
      <w:pPr>
        <w:kinsoku w:val="0"/>
        <w:overflowPunct w:val="0"/>
        <w:autoSpaceDE w:val="0"/>
        <w:autoSpaceDN w:val="0"/>
        <w:adjustRightInd w:val="0"/>
        <w:spacing w:line="480" w:lineRule="exact"/>
        <w:ind w:left="2410" w:hanging="482"/>
        <w:jc w:val="both"/>
        <w:rPr>
          <w:rFonts w:ascii="Times New Roman" w:eastAsia="新細明體" w:hAnsi="Times New Roman" w:cs="Times New Roman"/>
        </w:rPr>
      </w:pPr>
      <w:r w:rsidRPr="004D5F7A">
        <w:rPr>
          <w:rFonts w:ascii="Times New Roman" w:eastAsia="新細明體" w:hAnsi="Times New Roman" w:cs="Times New Roman"/>
          <w:szCs w:val="24"/>
        </w:rPr>
        <w:t>(a)</w:t>
      </w:r>
      <w:r w:rsidRPr="004D5F7A">
        <w:rPr>
          <w:rFonts w:ascii="Times New Roman" w:eastAsia="新細明體" w:hAnsi="Times New Roman" w:cs="Times New Roman"/>
          <w:szCs w:val="24"/>
        </w:rPr>
        <w:tab/>
      </w:r>
      <w:proofErr w:type="gramStart"/>
      <w:r w:rsidRPr="004D5F7A">
        <w:rPr>
          <w:rFonts w:ascii="Times New Roman" w:eastAsia="新細明體" w:hAnsi="新細明體" w:cs="Times New Roman"/>
          <w:szCs w:val="24"/>
        </w:rPr>
        <w:t>雅浦</w:t>
      </w:r>
      <w:proofErr w:type="gramEnd"/>
      <w:r w:rsidRPr="004D5F7A">
        <w:rPr>
          <w:rFonts w:ascii="Times New Roman" w:eastAsia="新細明體" w:hAnsi="新細明體" w:cs="Times New Roman"/>
          <w:szCs w:val="24"/>
        </w:rPr>
        <w:t>：</w:t>
      </w:r>
    </w:p>
    <w:p w:rsidR="00D30758" w:rsidRPr="004D5F7A" w:rsidRDefault="00D30758" w:rsidP="00D30758">
      <w:pPr>
        <w:kinsoku w:val="0"/>
        <w:overflowPunct w:val="0"/>
        <w:autoSpaceDE w:val="0"/>
        <w:autoSpaceDN w:val="0"/>
        <w:adjustRightInd w:val="0"/>
        <w:spacing w:line="480" w:lineRule="exact"/>
        <w:ind w:left="2892" w:hanging="482"/>
        <w:jc w:val="both"/>
        <w:rPr>
          <w:rFonts w:ascii="Times New Roman" w:eastAsia="新細明體" w:hAnsi="Times New Roman" w:cs="Times New Roman"/>
        </w:rPr>
      </w:pPr>
      <w:r w:rsidRPr="004D5F7A">
        <w:rPr>
          <w:rFonts w:ascii="Times New Roman" w:eastAsia="新細明體" w:hAnsi="Times New Roman" w:cs="Times New Roman"/>
        </w:rPr>
        <w:t>(</w:t>
      </w:r>
      <w:proofErr w:type="spellStart"/>
      <w:r w:rsidRPr="004D5F7A">
        <w:rPr>
          <w:rFonts w:ascii="Times New Roman" w:eastAsia="新細明體" w:hAnsi="Times New Roman" w:cs="Times New Roman"/>
        </w:rPr>
        <w:t>i</w:t>
      </w:r>
      <w:proofErr w:type="spellEnd"/>
      <w:r w:rsidRPr="004D5F7A">
        <w:rPr>
          <w:rFonts w:ascii="Times New Roman" w:eastAsia="新細明體" w:hAnsi="Times New Roman" w:cs="Times New Roman"/>
        </w:rPr>
        <w:t>)</w:t>
      </w:r>
      <w:r w:rsidRPr="004D5F7A">
        <w:rPr>
          <w:rFonts w:ascii="Times New Roman" w:eastAsia="新細明體" w:hAnsi="Times New Roman" w:cs="Times New Roman"/>
        </w:rPr>
        <w:tab/>
      </w:r>
      <w:proofErr w:type="gramStart"/>
      <w:r w:rsidR="00F47615" w:rsidRPr="004D5F7A">
        <w:rPr>
          <w:rFonts w:ascii="Times New Roman" w:eastAsia="新細明體" w:hAnsi="新細明體" w:cs="Times New Roman"/>
        </w:rPr>
        <w:t>托米爾</w:t>
      </w:r>
      <w:proofErr w:type="gramEnd"/>
      <w:r w:rsidR="00F47615" w:rsidRPr="004D5F7A">
        <w:rPr>
          <w:rFonts w:ascii="Times New Roman" w:eastAsia="新細明體" w:hAnsi="新細明體" w:cs="Times New Roman"/>
        </w:rPr>
        <w:t>（</w:t>
      </w:r>
      <w:proofErr w:type="spellStart"/>
      <w:r w:rsidRPr="004D5F7A">
        <w:rPr>
          <w:rFonts w:ascii="Times New Roman" w:eastAsia="新細明體" w:hAnsi="Times New Roman" w:cs="Times New Roman"/>
        </w:rPr>
        <w:t>Tomil</w:t>
      </w:r>
      <w:proofErr w:type="spellEnd"/>
      <w:r w:rsidR="00F47615" w:rsidRPr="004D5F7A">
        <w:rPr>
          <w:rFonts w:ascii="Times New Roman" w:eastAsia="新細明體" w:hAnsi="新細明體" w:cs="Times New Roman"/>
        </w:rPr>
        <w:t>）</w:t>
      </w:r>
      <w:r w:rsidRPr="004D5F7A">
        <w:rPr>
          <w:rFonts w:ascii="Times New Roman" w:eastAsia="新細明體" w:hAnsi="Times New Roman" w:cs="Times New Roman"/>
        </w:rPr>
        <w:t xml:space="preserve"> </w:t>
      </w:r>
      <w:r w:rsidRPr="004D5F7A">
        <w:rPr>
          <w:rFonts w:ascii="Times New Roman" w:eastAsia="新細明體" w:hAnsi="新細明體" w:cs="Times New Roman"/>
        </w:rPr>
        <w:t>港；及</w:t>
      </w:r>
    </w:p>
    <w:p w:rsidR="00D30758" w:rsidRPr="004D5F7A" w:rsidRDefault="00D30758" w:rsidP="00D30758">
      <w:pPr>
        <w:kinsoku w:val="0"/>
        <w:overflowPunct w:val="0"/>
        <w:autoSpaceDE w:val="0"/>
        <w:autoSpaceDN w:val="0"/>
        <w:adjustRightInd w:val="0"/>
        <w:spacing w:line="480" w:lineRule="exact"/>
        <w:ind w:left="2892" w:hanging="482"/>
        <w:jc w:val="both"/>
        <w:rPr>
          <w:rFonts w:ascii="Times New Roman" w:eastAsia="新細明體" w:hAnsi="Times New Roman" w:cs="Times New Roman"/>
        </w:rPr>
      </w:pPr>
      <w:r w:rsidRPr="004D5F7A">
        <w:rPr>
          <w:rFonts w:ascii="Times New Roman" w:eastAsia="新細明體" w:hAnsi="Times New Roman" w:cs="Times New Roman"/>
        </w:rPr>
        <w:t>(ii)</w:t>
      </w:r>
      <w:r w:rsidRPr="004D5F7A">
        <w:rPr>
          <w:rFonts w:ascii="Times New Roman" w:eastAsia="新細明體" w:hAnsi="Times New Roman" w:cs="Times New Roman"/>
        </w:rPr>
        <w:tab/>
      </w:r>
      <w:proofErr w:type="gramStart"/>
      <w:r w:rsidRPr="004D5F7A">
        <w:rPr>
          <w:rFonts w:ascii="Times New Roman" w:eastAsia="新細明體" w:hAnsi="新細明體" w:cs="Times New Roman"/>
        </w:rPr>
        <w:t>雅浦國際機場</w:t>
      </w:r>
      <w:proofErr w:type="gramEnd"/>
      <w:r w:rsidRPr="004D5F7A">
        <w:rPr>
          <w:rFonts w:ascii="Times New Roman" w:eastAsia="新細明體" w:hAnsi="新細明體" w:cs="Times New Roman"/>
        </w:rPr>
        <w:t>。</w:t>
      </w:r>
    </w:p>
    <w:p w:rsidR="00D30758" w:rsidRPr="004D5F7A" w:rsidRDefault="00D30758" w:rsidP="00D30758">
      <w:pPr>
        <w:kinsoku w:val="0"/>
        <w:overflowPunct w:val="0"/>
        <w:autoSpaceDE w:val="0"/>
        <w:autoSpaceDN w:val="0"/>
        <w:adjustRightInd w:val="0"/>
        <w:spacing w:line="480" w:lineRule="exact"/>
        <w:ind w:left="2410" w:hanging="482"/>
        <w:jc w:val="both"/>
        <w:rPr>
          <w:rFonts w:ascii="Times New Roman" w:eastAsia="新細明體" w:hAnsi="Times New Roman" w:cs="Times New Roman"/>
        </w:rPr>
      </w:pPr>
      <w:r w:rsidRPr="004D5F7A">
        <w:rPr>
          <w:rFonts w:ascii="Times New Roman" w:eastAsia="新細明體" w:hAnsi="Times New Roman" w:cs="Times New Roman"/>
        </w:rPr>
        <w:t>(b)</w:t>
      </w:r>
      <w:r w:rsidRPr="004D5F7A">
        <w:rPr>
          <w:rFonts w:ascii="Times New Roman" w:eastAsia="新細明體" w:hAnsi="Times New Roman" w:cs="Times New Roman"/>
        </w:rPr>
        <w:tab/>
      </w:r>
      <w:proofErr w:type="gramStart"/>
      <w:r w:rsidRPr="004D5F7A">
        <w:rPr>
          <w:rFonts w:ascii="Times New Roman" w:eastAsia="新細明體" w:hAnsi="新細明體" w:cs="Times New Roman"/>
        </w:rPr>
        <w:t>烏利西</w:t>
      </w:r>
      <w:proofErr w:type="gramEnd"/>
      <w:r w:rsidRPr="004D5F7A">
        <w:rPr>
          <w:rFonts w:ascii="Times New Roman" w:eastAsia="新細明體" w:hAnsi="新細明體" w:cs="Times New Roman"/>
        </w:rPr>
        <w:t>（</w:t>
      </w:r>
      <w:proofErr w:type="spellStart"/>
      <w:r w:rsidRPr="004D5F7A">
        <w:rPr>
          <w:rFonts w:ascii="Times New Roman" w:eastAsia="新細明體" w:hAnsi="Times New Roman" w:cs="Times New Roman"/>
        </w:rPr>
        <w:t>Ulithi</w:t>
      </w:r>
      <w:proofErr w:type="spellEnd"/>
      <w:r w:rsidRPr="004D5F7A">
        <w:rPr>
          <w:rFonts w:ascii="Times New Roman" w:eastAsia="新細明體" w:hAnsi="新細明體" w:cs="Times New Roman"/>
        </w:rPr>
        <w:t>）：</w:t>
      </w:r>
    </w:p>
    <w:p w:rsidR="00D30758" w:rsidRPr="004D5F7A" w:rsidRDefault="00D30758" w:rsidP="00D30758">
      <w:pPr>
        <w:kinsoku w:val="0"/>
        <w:overflowPunct w:val="0"/>
        <w:autoSpaceDE w:val="0"/>
        <w:autoSpaceDN w:val="0"/>
        <w:adjustRightInd w:val="0"/>
        <w:spacing w:line="480" w:lineRule="exact"/>
        <w:ind w:left="2892" w:hanging="482"/>
        <w:jc w:val="both"/>
        <w:rPr>
          <w:rFonts w:ascii="Times New Roman" w:eastAsia="新細明體" w:hAnsi="Times New Roman" w:cs="Times New Roman"/>
        </w:rPr>
      </w:pPr>
      <w:r w:rsidRPr="004D5F7A">
        <w:rPr>
          <w:rFonts w:ascii="Times New Roman" w:eastAsia="新細明體" w:hAnsi="Times New Roman" w:cs="Times New Roman"/>
        </w:rPr>
        <w:t>(</w:t>
      </w:r>
      <w:proofErr w:type="spellStart"/>
      <w:r w:rsidRPr="004D5F7A">
        <w:rPr>
          <w:rFonts w:ascii="Times New Roman" w:eastAsia="新細明體" w:hAnsi="Times New Roman" w:cs="Times New Roman"/>
        </w:rPr>
        <w:t>i</w:t>
      </w:r>
      <w:proofErr w:type="spellEnd"/>
      <w:r w:rsidRPr="004D5F7A">
        <w:rPr>
          <w:rFonts w:ascii="Times New Roman" w:eastAsia="新細明體" w:hAnsi="Times New Roman" w:cs="Times New Roman"/>
        </w:rPr>
        <w:t>)</w:t>
      </w:r>
      <w:r w:rsidRPr="004D5F7A">
        <w:rPr>
          <w:rFonts w:ascii="Times New Roman" w:eastAsia="新細明體" w:hAnsi="Times New Roman" w:cs="Times New Roman"/>
        </w:rPr>
        <w:tab/>
      </w:r>
      <w:proofErr w:type="gramStart"/>
      <w:r w:rsidRPr="004D5F7A">
        <w:rPr>
          <w:rFonts w:ascii="Times New Roman" w:eastAsia="新細明體" w:hAnsi="新細明體" w:cs="Times New Roman"/>
        </w:rPr>
        <w:t>烏利西</w:t>
      </w:r>
      <w:proofErr w:type="gramEnd"/>
      <w:r w:rsidRPr="004D5F7A">
        <w:rPr>
          <w:rFonts w:ascii="Times New Roman" w:eastAsia="新細明體" w:hAnsi="新細明體" w:cs="Times New Roman"/>
        </w:rPr>
        <w:t>錨地；及</w:t>
      </w:r>
    </w:p>
    <w:p w:rsidR="00D30758" w:rsidRPr="004D5F7A" w:rsidRDefault="00D30758" w:rsidP="00D30758">
      <w:pPr>
        <w:kinsoku w:val="0"/>
        <w:overflowPunct w:val="0"/>
        <w:autoSpaceDE w:val="0"/>
        <w:autoSpaceDN w:val="0"/>
        <w:adjustRightInd w:val="0"/>
        <w:spacing w:line="480" w:lineRule="exact"/>
        <w:ind w:left="2892" w:hanging="482"/>
        <w:jc w:val="both"/>
        <w:rPr>
          <w:rFonts w:ascii="Times New Roman" w:eastAsia="新細明體" w:hAnsi="Times New Roman" w:cs="Times New Roman"/>
        </w:rPr>
      </w:pPr>
      <w:r w:rsidRPr="004D5F7A">
        <w:rPr>
          <w:rFonts w:ascii="Times New Roman" w:eastAsia="新細明體" w:hAnsi="Times New Roman" w:cs="Times New Roman"/>
        </w:rPr>
        <w:t>(ii)</w:t>
      </w:r>
      <w:r w:rsidRPr="004D5F7A">
        <w:rPr>
          <w:rFonts w:ascii="Times New Roman" w:eastAsia="新細明體" w:hAnsi="Times New Roman" w:cs="Times New Roman"/>
        </w:rPr>
        <w:tab/>
      </w:r>
      <w:proofErr w:type="gramStart"/>
      <w:r w:rsidRPr="004D5F7A">
        <w:rPr>
          <w:rFonts w:ascii="Times New Roman" w:eastAsia="新細明體" w:hAnsi="新細明體" w:cs="Times New Roman"/>
        </w:rPr>
        <w:t>烏利西</w:t>
      </w:r>
      <w:proofErr w:type="gramEnd"/>
      <w:r w:rsidRPr="004D5F7A">
        <w:rPr>
          <w:rFonts w:ascii="Times New Roman" w:eastAsia="新細明體" w:hAnsi="新細明體" w:cs="Times New Roman"/>
        </w:rPr>
        <w:t>簡易機場。</w:t>
      </w:r>
    </w:p>
    <w:p w:rsidR="00D30758" w:rsidRPr="004D5F7A" w:rsidRDefault="00D30758" w:rsidP="00D30758">
      <w:pPr>
        <w:kinsoku w:val="0"/>
        <w:overflowPunct w:val="0"/>
        <w:autoSpaceDE w:val="0"/>
        <w:autoSpaceDN w:val="0"/>
        <w:adjustRightInd w:val="0"/>
        <w:spacing w:line="480" w:lineRule="exact"/>
        <w:ind w:left="2410" w:hanging="482"/>
        <w:jc w:val="both"/>
        <w:rPr>
          <w:rFonts w:ascii="Times New Roman" w:eastAsia="新細明體" w:hAnsi="Times New Roman" w:cs="Times New Roman"/>
        </w:rPr>
      </w:pPr>
      <w:r w:rsidRPr="004D5F7A">
        <w:rPr>
          <w:rFonts w:ascii="Times New Roman" w:eastAsia="新細明體" w:hAnsi="Times New Roman" w:cs="Times New Roman"/>
        </w:rPr>
        <w:t>(c)</w:t>
      </w:r>
      <w:r w:rsidRPr="004D5F7A">
        <w:rPr>
          <w:rFonts w:ascii="Times New Roman" w:eastAsia="新細明體" w:hAnsi="Times New Roman" w:cs="Times New Roman"/>
        </w:rPr>
        <w:tab/>
      </w:r>
      <w:r w:rsidRPr="004D5F7A">
        <w:rPr>
          <w:rFonts w:ascii="Times New Roman" w:eastAsia="新細明體" w:hAnsi="新細明體" w:cs="Times New Roman"/>
        </w:rPr>
        <w:t>沃</w:t>
      </w:r>
      <w:proofErr w:type="gramStart"/>
      <w:r w:rsidRPr="004D5F7A">
        <w:rPr>
          <w:rFonts w:ascii="Times New Roman" w:eastAsia="新細明體" w:hAnsi="新細明體" w:cs="Times New Roman"/>
        </w:rPr>
        <w:t>萊</w:t>
      </w:r>
      <w:proofErr w:type="gramEnd"/>
      <w:r w:rsidRPr="004D5F7A">
        <w:rPr>
          <w:rFonts w:ascii="Times New Roman" w:eastAsia="新細明體" w:hAnsi="新細明體" w:cs="Times New Roman"/>
        </w:rPr>
        <w:t>艾</w:t>
      </w:r>
      <w:r w:rsidR="00F47615" w:rsidRPr="004D5F7A">
        <w:rPr>
          <w:rFonts w:ascii="Times New Roman" w:eastAsia="新細明體" w:hAnsi="新細明體" w:cs="Times New Roman"/>
        </w:rPr>
        <w:t>（</w:t>
      </w:r>
      <w:proofErr w:type="spellStart"/>
      <w:r w:rsidR="00F47615" w:rsidRPr="004D5F7A">
        <w:rPr>
          <w:rFonts w:ascii="Times New Roman" w:eastAsia="新細明體" w:hAnsi="Times New Roman" w:cs="Times New Roman"/>
        </w:rPr>
        <w:t>Woleai</w:t>
      </w:r>
      <w:proofErr w:type="spellEnd"/>
      <w:r w:rsidR="00F47615" w:rsidRPr="004D5F7A">
        <w:rPr>
          <w:rFonts w:ascii="Times New Roman" w:eastAsia="新細明體" w:hAnsi="新細明體" w:cs="Times New Roman"/>
        </w:rPr>
        <w:t>）</w:t>
      </w:r>
      <w:r w:rsidRPr="004D5F7A">
        <w:rPr>
          <w:rFonts w:ascii="Times New Roman" w:eastAsia="新細明體" w:hAnsi="新細明體" w:cs="Times New Roman"/>
        </w:rPr>
        <w:t>環礁：</w:t>
      </w:r>
    </w:p>
    <w:p w:rsidR="00D30758" w:rsidRPr="004D5F7A" w:rsidRDefault="00D30758" w:rsidP="00D30758">
      <w:pPr>
        <w:kinsoku w:val="0"/>
        <w:overflowPunct w:val="0"/>
        <w:autoSpaceDE w:val="0"/>
        <w:autoSpaceDN w:val="0"/>
        <w:adjustRightInd w:val="0"/>
        <w:spacing w:line="480" w:lineRule="exact"/>
        <w:ind w:left="2892" w:hanging="482"/>
        <w:jc w:val="both"/>
        <w:rPr>
          <w:rFonts w:ascii="Times New Roman" w:eastAsia="新細明體" w:hAnsi="Times New Roman" w:cs="Times New Roman"/>
        </w:rPr>
      </w:pPr>
      <w:r w:rsidRPr="004D5F7A">
        <w:rPr>
          <w:rFonts w:ascii="Times New Roman" w:eastAsia="新細明體" w:hAnsi="Times New Roman" w:cs="Times New Roman"/>
        </w:rPr>
        <w:t>(</w:t>
      </w:r>
      <w:proofErr w:type="spellStart"/>
      <w:r w:rsidRPr="004D5F7A">
        <w:rPr>
          <w:rFonts w:ascii="Times New Roman" w:eastAsia="新細明體" w:hAnsi="Times New Roman" w:cs="Times New Roman"/>
        </w:rPr>
        <w:t>i</w:t>
      </w:r>
      <w:proofErr w:type="spellEnd"/>
      <w:r w:rsidRPr="004D5F7A">
        <w:rPr>
          <w:rFonts w:ascii="Times New Roman" w:eastAsia="新細明體" w:hAnsi="Times New Roman" w:cs="Times New Roman"/>
        </w:rPr>
        <w:t>)</w:t>
      </w:r>
      <w:r w:rsidRPr="004D5F7A">
        <w:rPr>
          <w:rFonts w:ascii="Times New Roman" w:eastAsia="新細明體" w:hAnsi="Times New Roman" w:cs="Times New Roman"/>
        </w:rPr>
        <w:tab/>
      </w:r>
      <w:r w:rsidRPr="004D5F7A">
        <w:rPr>
          <w:rFonts w:ascii="Times New Roman" w:eastAsia="新細明體" w:hAnsi="新細明體" w:cs="Times New Roman"/>
        </w:rPr>
        <w:t>沃</w:t>
      </w:r>
      <w:proofErr w:type="gramStart"/>
      <w:r w:rsidRPr="004D5F7A">
        <w:rPr>
          <w:rFonts w:ascii="Times New Roman" w:eastAsia="新細明體" w:hAnsi="新細明體" w:cs="Times New Roman"/>
        </w:rPr>
        <w:t>萊</w:t>
      </w:r>
      <w:proofErr w:type="gramEnd"/>
      <w:r w:rsidRPr="004D5F7A">
        <w:rPr>
          <w:rFonts w:ascii="Times New Roman" w:eastAsia="新細明體" w:hAnsi="新細明體" w:cs="Times New Roman"/>
        </w:rPr>
        <w:t>艾錨地；及</w:t>
      </w:r>
    </w:p>
    <w:p w:rsidR="00D30758" w:rsidRPr="004D5F7A" w:rsidRDefault="00D30758" w:rsidP="00D30758">
      <w:pPr>
        <w:kinsoku w:val="0"/>
        <w:overflowPunct w:val="0"/>
        <w:autoSpaceDE w:val="0"/>
        <w:autoSpaceDN w:val="0"/>
        <w:adjustRightInd w:val="0"/>
        <w:spacing w:line="480" w:lineRule="exact"/>
        <w:ind w:left="2892" w:hanging="482"/>
        <w:jc w:val="both"/>
        <w:rPr>
          <w:rFonts w:ascii="Times New Roman" w:eastAsia="新細明體" w:hAnsi="Times New Roman" w:cs="Times New Roman"/>
        </w:rPr>
      </w:pPr>
      <w:r w:rsidRPr="004D5F7A">
        <w:rPr>
          <w:rFonts w:ascii="Times New Roman" w:eastAsia="新細明體" w:hAnsi="Times New Roman" w:cs="Times New Roman"/>
        </w:rPr>
        <w:t>(ii)</w:t>
      </w:r>
      <w:r w:rsidRPr="004D5F7A">
        <w:rPr>
          <w:rFonts w:ascii="Times New Roman" w:eastAsia="新細明體" w:hAnsi="Times New Roman" w:cs="Times New Roman"/>
        </w:rPr>
        <w:tab/>
      </w:r>
      <w:r w:rsidRPr="004D5F7A">
        <w:rPr>
          <w:rFonts w:ascii="Times New Roman" w:eastAsia="新細明體" w:hAnsi="新細明體" w:cs="Times New Roman"/>
        </w:rPr>
        <w:t>沃</w:t>
      </w:r>
      <w:proofErr w:type="gramStart"/>
      <w:r w:rsidRPr="004D5F7A">
        <w:rPr>
          <w:rFonts w:ascii="Times New Roman" w:eastAsia="新細明體" w:hAnsi="新細明體" w:cs="Times New Roman"/>
        </w:rPr>
        <w:t>萊</w:t>
      </w:r>
      <w:proofErr w:type="gramEnd"/>
      <w:r w:rsidRPr="004D5F7A">
        <w:rPr>
          <w:rFonts w:ascii="Times New Roman" w:eastAsia="新細明體" w:hAnsi="新細明體" w:cs="Times New Roman"/>
        </w:rPr>
        <w:t>艾簡易機場。</w:t>
      </w:r>
    </w:p>
    <w:p w:rsidR="00D30758" w:rsidRPr="004D5F7A" w:rsidRDefault="00D30758" w:rsidP="00D30758">
      <w:pPr>
        <w:kinsoku w:val="0"/>
        <w:overflowPunct w:val="0"/>
        <w:autoSpaceDE w:val="0"/>
        <w:autoSpaceDN w:val="0"/>
        <w:adjustRightInd w:val="0"/>
        <w:spacing w:line="480" w:lineRule="exact"/>
        <w:ind w:left="2410" w:hanging="482"/>
        <w:jc w:val="both"/>
        <w:rPr>
          <w:rFonts w:ascii="Times New Roman" w:eastAsia="新細明體" w:hAnsi="Times New Roman" w:cs="Times New Roman"/>
        </w:rPr>
      </w:pPr>
      <w:r w:rsidRPr="004D5F7A">
        <w:rPr>
          <w:rFonts w:ascii="Times New Roman" w:eastAsia="新細明體" w:hAnsi="Times New Roman" w:cs="Times New Roman"/>
        </w:rPr>
        <w:t>(d)</w:t>
      </w:r>
      <w:r w:rsidRPr="004D5F7A">
        <w:rPr>
          <w:rFonts w:ascii="Times New Roman" w:eastAsia="新細明體" w:hAnsi="Times New Roman" w:cs="Times New Roman"/>
        </w:rPr>
        <w:tab/>
      </w:r>
      <w:r w:rsidRPr="004D5F7A">
        <w:rPr>
          <w:rFonts w:ascii="Times New Roman" w:eastAsia="新細明體" w:hAnsi="新細明體" w:cs="Times New Roman"/>
        </w:rPr>
        <w:t>蕯塔瓦爾（</w:t>
      </w:r>
      <w:proofErr w:type="spellStart"/>
      <w:r w:rsidRPr="004D5F7A">
        <w:rPr>
          <w:rFonts w:ascii="Times New Roman" w:eastAsia="新細明體" w:hAnsi="Times New Roman" w:cs="Times New Roman"/>
        </w:rPr>
        <w:t>Satawal</w:t>
      </w:r>
      <w:proofErr w:type="spellEnd"/>
      <w:r w:rsidRPr="004D5F7A">
        <w:rPr>
          <w:rFonts w:ascii="Times New Roman" w:eastAsia="新細明體" w:hAnsi="新細明體" w:cs="Times New Roman"/>
        </w:rPr>
        <w:t>）</w:t>
      </w:r>
    </w:p>
    <w:p w:rsidR="00D30758" w:rsidRPr="004D5F7A" w:rsidRDefault="00D30758" w:rsidP="00D30758">
      <w:pPr>
        <w:kinsoku w:val="0"/>
        <w:overflowPunct w:val="0"/>
        <w:autoSpaceDE w:val="0"/>
        <w:autoSpaceDN w:val="0"/>
        <w:adjustRightInd w:val="0"/>
        <w:spacing w:line="480" w:lineRule="exact"/>
        <w:ind w:left="1928" w:hanging="482"/>
        <w:jc w:val="both"/>
        <w:rPr>
          <w:rFonts w:ascii="Times New Roman" w:eastAsia="新細明體" w:hAnsi="Times New Roman" w:cs="Times New Roman"/>
        </w:rPr>
      </w:pPr>
      <w:r w:rsidRPr="004D5F7A">
        <w:rPr>
          <w:rFonts w:ascii="Times New Roman" w:eastAsia="新細明體" w:hAnsi="Times New Roman" w:cs="Times New Roman"/>
        </w:rPr>
        <w:t>(2)</w:t>
      </w:r>
      <w:r w:rsidRPr="004D5F7A">
        <w:rPr>
          <w:rFonts w:ascii="Times New Roman" w:eastAsia="新細明體" w:hAnsi="Times New Roman" w:cs="Times New Roman"/>
        </w:rPr>
        <w:tab/>
      </w:r>
      <w:r w:rsidRPr="004D5F7A">
        <w:rPr>
          <w:rFonts w:ascii="Times New Roman" w:eastAsia="新細明體" w:hAnsi="新細明體" w:cs="Times New Roman"/>
        </w:rPr>
        <w:t>楚克州（</w:t>
      </w:r>
      <w:proofErr w:type="spellStart"/>
      <w:r w:rsidRPr="004D5F7A">
        <w:rPr>
          <w:rFonts w:ascii="Times New Roman" w:eastAsia="新細明體" w:hAnsi="Times New Roman" w:cs="Times New Roman"/>
        </w:rPr>
        <w:t>Chuuk</w:t>
      </w:r>
      <w:proofErr w:type="spellEnd"/>
      <w:r w:rsidRPr="004D5F7A">
        <w:rPr>
          <w:rFonts w:ascii="Times New Roman" w:eastAsia="新細明體" w:hAnsi="新細明體" w:cs="Times New Roman"/>
        </w:rPr>
        <w:t>）：</w:t>
      </w:r>
    </w:p>
    <w:p w:rsidR="00D30758" w:rsidRPr="004D5F7A" w:rsidRDefault="00D30758" w:rsidP="00D30758">
      <w:pPr>
        <w:kinsoku w:val="0"/>
        <w:overflowPunct w:val="0"/>
        <w:autoSpaceDE w:val="0"/>
        <w:autoSpaceDN w:val="0"/>
        <w:adjustRightInd w:val="0"/>
        <w:spacing w:line="480" w:lineRule="exact"/>
        <w:ind w:left="2410" w:hanging="482"/>
        <w:jc w:val="both"/>
        <w:rPr>
          <w:rFonts w:ascii="Times New Roman" w:eastAsia="新細明體" w:hAnsi="Times New Roman" w:cs="Times New Roman"/>
        </w:rPr>
      </w:pPr>
      <w:r w:rsidRPr="004D5F7A">
        <w:rPr>
          <w:rFonts w:ascii="Times New Roman" w:eastAsia="新細明體" w:hAnsi="Times New Roman" w:cs="Times New Roman"/>
        </w:rPr>
        <w:t>(a)</w:t>
      </w:r>
      <w:r w:rsidRPr="004D5F7A">
        <w:rPr>
          <w:rFonts w:ascii="Times New Roman" w:eastAsia="新細明體" w:hAnsi="Times New Roman" w:cs="Times New Roman"/>
        </w:rPr>
        <w:tab/>
      </w:r>
      <w:r w:rsidRPr="004D5F7A">
        <w:rPr>
          <w:rFonts w:ascii="Times New Roman" w:eastAsia="新細明體" w:hAnsi="新細明體" w:cs="Times New Roman"/>
        </w:rPr>
        <w:t>維諾島（</w:t>
      </w:r>
      <w:proofErr w:type="spellStart"/>
      <w:r w:rsidRPr="004D5F7A">
        <w:rPr>
          <w:rFonts w:ascii="Times New Roman" w:eastAsia="新細明體" w:hAnsi="Times New Roman" w:cs="Times New Roman"/>
        </w:rPr>
        <w:t>Weno</w:t>
      </w:r>
      <w:proofErr w:type="spellEnd"/>
      <w:r w:rsidRPr="004D5F7A">
        <w:rPr>
          <w:rFonts w:ascii="Times New Roman" w:eastAsia="新細明體" w:hAnsi="新細明體" w:cs="Times New Roman"/>
        </w:rPr>
        <w:t>）：</w:t>
      </w:r>
    </w:p>
    <w:p w:rsidR="00D30758" w:rsidRPr="004D5F7A" w:rsidRDefault="00D30758" w:rsidP="00D30758">
      <w:pPr>
        <w:kinsoku w:val="0"/>
        <w:overflowPunct w:val="0"/>
        <w:autoSpaceDE w:val="0"/>
        <w:autoSpaceDN w:val="0"/>
        <w:adjustRightInd w:val="0"/>
        <w:spacing w:line="480" w:lineRule="exact"/>
        <w:ind w:left="2892" w:hanging="482"/>
        <w:jc w:val="both"/>
        <w:rPr>
          <w:rFonts w:ascii="Times New Roman" w:eastAsia="新細明體" w:hAnsi="Times New Roman" w:cs="Times New Roman"/>
        </w:rPr>
      </w:pPr>
      <w:r w:rsidRPr="004D5F7A">
        <w:rPr>
          <w:rFonts w:ascii="Times New Roman" w:eastAsia="新細明體" w:hAnsi="Times New Roman" w:cs="Times New Roman"/>
        </w:rPr>
        <w:t>(</w:t>
      </w:r>
      <w:proofErr w:type="spellStart"/>
      <w:r w:rsidRPr="004D5F7A">
        <w:rPr>
          <w:rFonts w:ascii="Times New Roman" w:eastAsia="新細明體" w:hAnsi="Times New Roman" w:cs="Times New Roman"/>
        </w:rPr>
        <w:t>i</w:t>
      </w:r>
      <w:proofErr w:type="spellEnd"/>
      <w:r w:rsidRPr="004D5F7A">
        <w:rPr>
          <w:rFonts w:ascii="Times New Roman" w:eastAsia="新細明體" w:hAnsi="Times New Roman" w:cs="Times New Roman"/>
        </w:rPr>
        <w:t>)</w:t>
      </w:r>
      <w:r w:rsidRPr="004D5F7A">
        <w:rPr>
          <w:rFonts w:ascii="Times New Roman" w:eastAsia="新細明體" w:hAnsi="Times New Roman" w:cs="Times New Roman"/>
        </w:rPr>
        <w:tab/>
      </w:r>
      <w:proofErr w:type="gramStart"/>
      <w:r w:rsidRPr="004D5F7A">
        <w:rPr>
          <w:rFonts w:ascii="Times New Roman" w:eastAsia="新細明體" w:hAnsi="新細明體" w:cs="Times New Roman"/>
        </w:rPr>
        <w:t>摩恩</w:t>
      </w:r>
      <w:proofErr w:type="gramEnd"/>
      <w:r w:rsidRPr="004D5F7A">
        <w:rPr>
          <w:rFonts w:ascii="Times New Roman" w:eastAsia="新細明體" w:hAnsi="新細明體" w:cs="Times New Roman"/>
        </w:rPr>
        <w:t>（</w:t>
      </w:r>
      <w:r w:rsidRPr="004D5F7A">
        <w:rPr>
          <w:rFonts w:ascii="Times New Roman" w:eastAsia="新細明體" w:hAnsi="Times New Roman" w:cs="Times New Roman"/>
        </w:rPr>
        <w:t>Moen</w:t>
      </w:r>
      <w:r w:rsidRPr="004D5F7A">
        <w:rPr>
          <w:rFonts w:ascii="Times New Roman" w:eastAsia="新細明體" w:hAnsi="新細明體" w:cs="Times New Roman"/>
        </w:rPr>
        <w:t>）錨地；及</w:t>
      </w:r>
    </w:p>
    <w:p w:rsidR="00D30758" w:rsidRPr="004D5F7A" w:rsidRDefault="00D30758" w:rsidP="00D30758">
      <w:pPr>
        <w:kinsoku w:val="0"/>
        <w:overflowPunct w:val="0"/>
        <w:autoSpaceDE w:val="0"/>
        <w:autoSpaceDN w:val="0"/>
        <w:adjustRightInd w:val="0"/>
        <w:spacing w:line="480" w:lineRule="exact"/>
        <w:ind w:left="2892" w:hanging="482"/>
        <w:jc w:val="both"/>
        <w:rPr>
          <w:rFonts w:ascii="Times New Roman" w:eastAsia="新細明體" w:hAnsi="Times New Roman" w:cs="Times New Roman"/>
        </w:rPr>
      </w:pPr>
      <w:r w:rsidRPr="004D5F7A">
        <w:rPr>
          <w:rFonts w:ascii="Times New Roman" w:eastAsia="新細明體" w:hAnsi="Times New Roman" w:cs="Times New Roman"/>
        </w:rPr>
        <w:t>(ii)</w:t>
      </w:r>
      <w:r w:rsidRPr="004D5F7A">
        <w:rPr>
          <w:rFonts w:ascii="Times New Roman" w:eastAsia="新細明體" w:hAnsi="Times New Roman" w:cs="Times New Roman"/>
        </w:rPr>
        <w:tab/>
      </w:r>
      <w:proofErr w:type="gramStart"/>
      <w:r w:rsidRPr="004D5F7A">
        <w:rPr>
          <w:rFonts w:ascii="Times New Roman" w:eastAsia="新細明體" w:hAnsi="新細明體" w:cs="Times New Roman"/>
        </w:rPr>
        <w:t>楚克國際機場</w:t>
      </w:r>
      <w:proofErr w:type="gramEnd"/>
      <w:r w:rsidRPr="004D5F7A">
        <w:rPr>
          <w:rFonts w:ascii="Times New Roman" w:eastAsia="新細明體" w:hAnsi="新細明體" w:cs="Times New Roman"/>
        </w:rPr>
        <w:t>。</w:t>
      </w:r>
    </w:p>
    <w:p w:rsidR="00D30758" w:rsidRPr="004D5F7A" w:rsidRDefault="00D30758" w:rsidP="00D30758">
      <w:pPr>
        <w:kinsoku w:val="0"/>
        <w:overflowPunct w:val="0"/>
        <w:autoSpaceDE w:val="0"/>
        <w:autoSpaceDN w:val="0"/>
        <w:adjustRightInd w:val="0"/>
        <w:spacing w:line="480" w:lineRule="exact"/>
        <w:ind w:left="1928" w:hanging="482"/>
        <w:jc w:val="both"/>
        <w:rPr>
          <w:rFonts w:ascii="Times New Roman" w:eastAsia="新細明體" w:hAnsi="Times New Roman" w:cs="Times New Roman"/>
        </w:rPr>
      </w:pPr>
      <w:r w:rsidRPr="004D5F7A">
        <w:rPr>
          <w:rFonts w:ascii="Times New Roman" w:eastAsia="新細明體" w:hAnsi="Times New Roman" w:cs="Times New Roman"/>
        </w:rPr>
        <w:t>(b)</w:t>
      </w:r>
      <w:r w:rsidRPr="004D5F7A">
        <w:rPr>
          <w:rFonts w:ascii="Times New Roman" w:eastAsia="新細明體" w:hAnsi="Times New Roman" w:cs="Times New Roman"/>
        </w:rPr>
        <w:tab/>
      </w:r>
      <w:r w:rsidRPr="004D5F7A">
        <w:rPr>
          <w:rFonts w:ascii="Times New Roman" w:eastAsia="新細明體" w:hAnsi="新細明體" w:cs="Times New Roman"/>
        </w:rPr>
        <w:t>蕯塔萬</w:t>
      </w:r>
      <w:r w:rsidR="00F47615" w:rsidRPr="004D5F7A">
        <w:rPr>
          <w:rFonts w:ascii="Times New Roman" w:eastAsia="新細明體" w:hAnsi="新細明體" w:cs="Times New Roman"/>
        </w:rPr>
        <w:t>（</w:t>
      </w:r>
      <w:proofErr w:type="spellStart"/>
      <w:r w:rsidR="00F47615" w:rsidRPr="004D5F7A">
        <w:rPr>
          <w:rFonts w:ascii="Times New Roman" w:eastAsia="新細明體" w:hAnsi="Times New Roman" w:cs="Times New Roman"/>
        </w:rPr>
        <w:t>Satowan</w:t>
      </w:r>
      <w:proofErr w:type="spellEnd"/>
      <w:r w:rsidR="00F47615" w:rsidRPr="004D5F7A">
        <w:rPr>
          <w:rFonts w:ascii="Times New Roman" w:eastAsia="新細明體" w:hAnsi="新細明體" w:cs="Times New Roman"/>
        </w:rPr>
        <w:t>）</w:t>
      </w:r>
      <w:r w:rsidRPr="004D5F7A">
        <w:rPr>
          <w:rFonts w:ascii="Times New Roman" w:eastAsia="新細明體" w:hAnsi="新細明體" w:cs="Times New Roman"/>
        </w:rPr>
        <w:t>環礁：</w:t>
      </w:r>
    </w:p>
    <w:p w:rsidR="00D30758" w:rsidRPr="004D5F7A" w:rsidRDefault="00D30758" w:rsidP="00D30758">
      <w:pPr>
        <w:kinsoku w:val="0"/>
        <w:overflowPunct w:val="0"/>
        <w:autoSpaceDE w:val="0"/>
        <w:autoSpaceDN w:val="0"/>
        <w:adjustRightInd w:val="0"/>
        <w:spacing w:line="480" w:lineRule="exact"/>
        <w:ind w:left="2892" w:hanging="482"/>
        <w:jc w:val="both"/>
        <w:rPr>
          <w:rFonts w:ascii="Times New Roman" w:eastAsia="新細明體" w:hAnsi="Times New Roman" w:cs="Times New Roman"/>
        </w:rPr>
      </w:pPr>
      <w:r w:rsidRPr="004D5F7A">
        <w:rPr>
          <w:rFonts w:ascii="Times New Roman" w:eastAsia="新細明體" w:hAnsi="Times New Roman" w:cs="Times New Roman"/>
        </w:rPr>
        <w:t>(</w:t>
      </w:r>
      <w:proofErr w:type="spellStart"/>
      <w:r w:rsidRPr="004D5F7A">
        <w:rPr>
          <w:rFonts w:ascii="Times New Roman" w:eastAsia="新細明體" w:hAnsi="Times New Roman" w:cs="Times New Roman"/>
        </w:rPr>
        <w:t>i</w:t>
      </w:r>
      <w:proofErr w:type="spellEnd"/>
      <w:r w:rsidRPr="004D5F7A">
        <w:rPr>
          <w:rFonts w:ascii="Times New Roman" w:eastAsia="新細明體" w:hAnsi="Times New Roman" w:cs="Times New Roman"/>
        </w:rPr>
        <w:t>)</w:t>
      </w:r>
      <w:r w:rsidRPr="004D5F7A">
        <w:rPr>
          <w:rFonts w:ascii="Times New Roman" w:eastAsia="新細明體" w:hAnsi="Times New Roman" w:cs="Times New Roman"/>
        </w:rPr>
        <w:tab/>
      </w:r>
      <w:r w:rsidRPr="004D5F7A">
        <w:rPr>
          <w:rFonts w:ascii="Times New Roman" w:eastAsia="新細明體" w:hAnsi="新細明體" w:cs="Times New Roman"/>
        </w:rPr>
        <w:t>蕯塔萬錨地；</w:t>
      </w:r>
    </w:p>
    <w:p w:rsidR="00D30758" w:rsidRPr="004D5F7A" w:rsidRDefault="00D30758" w:rsidP="00D30758">
      <w:pPr>
        <w:kinsoku w:val="0"/>
        <w:overflowPunct w:val="0"/>
        <w:autoSpaceDE w:val="0"/>
        <w:autoSpaceDN w:val="0"/>
        <w:adjustRightInd w:val="0"/>
        <w:spacing w:line="480" w:lineRule="exact"/>
        <w:ind w:left="2892" w:hanging="482"/>
        <w:jc w:val="both"/>
        <w:rPr>
          <w:rFonts w:ascii="Times New Roman" w:eastAsia="新細明體" w:hAnsi="Times New Roman" w:cs="Times New Roman"/>
        </w:rPr>
      </w:pPr>
      <w:r w:rsidRPr="004D5F7A">
        <w:rPr>
          <w:rFonts w:ascii="Times New Roman" w:eastAsia="新細明體" w:hAnsi="Times New Roman" w:cs="Times New Roman"/>
        </w:rPr>
        <w:lastRenderedPageBreak/>
        <w:t>(ii)</w:t>
      </w:r>
      <w:r w:rsidRPr="004D5F7A">
        <w:rPr>
          <w:rFonts w:ascii="Times New Roman" w:eastAsia="新細明體" w:hAnsi="Times New Roman" w:cs="Times New Roman"/>
        </w:rPr>
        <w:tab/>
      </w:r>
      <w:r w:rsidRPr="004D5F7A">
        <w:rPr>
          <w:rFonts w:ascii="Times New Roman" w:eastAsia="新細明體" w:hAnsi="新細明體" w:cs="Times New Roman"/>
        </w:rPr>
        <w:t>蕯塔萬簡易機場；及</w:t>
      </w:r>
    </w:p>
    <w:p w:rsidR="00D30758" w:rsidRPr="004D5F7A" w:rsidRDefault="00D30758" w:rsidP="00D30758">
      <w:pPr>
        <w:kinsoku w:val="0"/>
        <w:overflowPunct w:val="0"/>
        <w:autoSpaceDE w:val="0"/>
        <w:autoSpaceDN w:val="0"/>
        <w:adjustRightInd w:val="0"/>
        <w:spacing w:line="480" w:lineRule="exact"/>
        <w:ind w:left="2892" w:hanging="482"/>
        <w:jc w:val="both"/>
        <w:rPr>
          <w:rFonts w:ascii="Times New Roman" w:eastAsia="新細明體" w:hAnsi="Times New Roman" w:cs="Times New Roman"/>
        </w:rPr>
      </w:pPr>
      <w:r w:rsidRPr="004D5F7A">
        <w:rPr>
          <w:rFonts w:ascii="Times New Roman" w:eastAsia="新細明體" w:hAnsi="Times New Roman" w:cs="Times New Roman"/>
        </w:rPr>
        <w:t>(iii)</w:t>
      </w:r>
      <w:r w:rsidRPr="004D5F7A">
        <w:rPr>
          <w:rFonts w:ascii="Times New Roman" w:eastAsia="新細明體" w:hAnsi="Times New Roman" w:cs="Times New Roman"/>
        </w:rPr>
        <w:tab/>
      </w:r>
      <w:r w:rsidR="00F47615" w:rsidRPr="004D5F7A">
        <w:rPr>
          <w:rFonts w:ascii="Times New Roman" w:eastAsia="新細明體" w:hAnsi="新細明體" w:cs="Times New Roman"/>
        </w:rPr>
        <w:t>塔（</w:t>
      </w:r>
      <w:r w:rsidRPr="004D5F7A">
        <w:rPr>
          <w:rFonts w:ascii="Times New Roman" w:eastAsia="新細明體" w:hAnsi="Times New Roman" w:cs="Times New Roman"/>
        </w:rPr>
        <w:t>Ta</w:t>
      </w:r>
      <w:r w:rsidR="00F47615" w:rsidRPr="004D5F7A">
        <w:rPr>
          <w:rFonts w:ascii="Times New Roman" w:eastAsia="新細明體" w:hAnsi="新細明體" w:cs="Times New Roman"/>
        </w:rPr>
        <w:t>）</w:t>
      </w:r>
      <w:r w:rsidRPr="004D5F7A">
        <w:rPr>
          <w:rFonts w:ascii="Times New Roman" w:eastAsia="新細明體" w:hAnsi="Times New Roman" w:cs="Times New Roman"/>
        </w:rPr>
        <w:t xml:space="preserve"> </w:t>
      </w:r>
      <w:r w:rsidRPr="004D5F7A">
        <w:rPr>
          <w:rFonts w:ascii="Times New Roman" w:eastAsia="新細明體" w:hAnsi="新細明體" w:cs="Times New Roman"/>
        </w:rPr>
        <w:t>簡易機場。</w:t>
      </w:r>
    </w:p>
    <w:p w:rsidR="00D30758" w:rsidRPr="004D5F7A" w:rsidRDefault="00D30758" w:rsidP="00D30758">
      <w:pPr>
        <w:kinsoku w:val="0"/>
        <w:overflowPunct w:val="0"/>
        <w:autoSpaceDE w:val="0"/>
        <w:autoSpaceDN w:val="0"/>
        <w:adjustRightInd w:val="0"/>
        <w:spacing w:line="480" w:lineRule="exact"/>
        <w:ind w:left="2410" w:hanging="482"/>
        <w:jc w:val="both"/>
        <w:rPr>
          <w:rFonts w:ascii="Times New Roman" w:eastAsia="新細明體" w:hAnsi="Times New Roman" w:cs="Times New Roman"/>
        </w:rPr>
      </w:pPr>
      <w:r w:rsidRPr="004D5F7A">
        <w:rPr>
          <w:rFonts w:ascii="Times New Roman" w:eastAsia="新細明體" w:hAnsi="Times New Roman" w:cs="Times New Roman"/>
        </w:rPr>
        <w:t>(c)</w:t>
      </w:r>
      <w:r w:rsidRPr="004D5F7A">
        <w:rPr>
          <w:rFonts w:ascii="Times New Roman" w:eastAsia="新細明體" w:hAnsi="Times New Roman" w:cs="Times New Roman"/>
        </w:rPr>
        <w:tab/>
      </w:r>
      <w:r w:rsidR="00F47615" w:rsidRPr="004D5F7A">
        <w:rPr>
          <w:rFonts w:ascii="Times New Roman" w:eastAsia="新細明體" w:hAnsi="新細明體" w:cs="Times New Roman"/>
        </w:rPr>
        <w:t>費楚克皮阿努（</w:t>
      </w:r>
      <w:proofErr w:type="spellStart"/>
      <w:r w:rsidRPr="004D5F7A">
        <w:rPr>
          <w:rFonts w:ascii="Times New Roman" w:eastAsia="新細明體" w:hAnsi="Times New Roman" w:cs="Times New Roman"/>
        </w:rPr>
        <w:t>Faichuk</w:t>
      </w:r>
      <w:proofErr w:type="spellEnd"/>
      <w:r w:rsidRPr="004D5F7A">
        <w:rPr>
          <w:rFonts w:ascii="Times New Roman" w:eastAsia="新細明體" w:hAnsi="Times New Roman" w:cs="Times New Roman"/>
        </w:rPr>
        <w:t xml:space="preserve"> </w:t>
      </w:r>
      <w:proofErr w:type="spellStart"/>
      <w:r w:rsidRPr="004D5F7A">
        <w:rPr>
          <w:rFonts w:ascii="Times New Roman" w:eastAsia="新細明體" w:hAnsi="Times New Roman" w:cs="Times New Roman"/>
        </w:rPr>
        <w:t>Piannu</w:t>
      </w:r>
      <w:proofErr w:type="spellEnd"/>
      <w:r w:rsidR="00F47615" w:rsidRPr="004D5F7A">
        <w:rPr>
          <w:rFonts w:ascii="Times New Roman" w:eastAsia="新細明體" w:hAnsi="新細明體" w:cs="Times New Roman"/>
        </w:rPr>
        <w:t>）</w:t>
      </w:r>
      <w:r w:rsidRPr="004D5F7A">
        <w:rPr>
          <w:rFonts w:ascii="Times New Roman" w:eastAsia="新細明體" w:hAnsi="Times New Roman" w:cs="Times New Roman"/>
        </w:rPr>
        <w:t xml:space="preserve"> </w:t>
      </w:r>
      <w:r w:rsidRPr="004D5F7A">
        <w:rPr>
          <w:rFonts w:ascii="Times New Roman" w:eastAsia="新細明體" w:hAnsi="新細明體" w:cs="Times New Roman"/>
        </w:rPr>
        <w:t>港：</w:t>
      </w:r>
    </w:p>
    <w:p w:rsidR="00D30758" w:rsidRPr="004D5F7A" w:rsidRDefault="00D30758" w:rsidP="00D30758">
      <w:pPr>
        <w:kinsoku w:val="0"/>
        <w:overflowPunct w:val="0"/>
        <w:autoSpaceDE w:val="0"/>
        <w:autoSpaceDN w:val="0"/>
        <w:adjustRightInd w:val="0"/>
        <w:spacing w:line="480" w:lineRule="exact"/>
        <w:ind w:left="2892" w:hanging="482"/>
        <w:jc w:val="both"/>
        <w:rPr>
          <w:rFonts w:ascii="Times New Roman" w:eastAsia="新細明體" w:hAnsi="Times New Roman" w:cs="Times New Roman"/>
        </w:rPr>
      </w:pPr>
      <w:r w:rsidRPr="004D5F7A">
        <w:rPr>
          <w:rFonts w:ascii="Times New Roman" w:eastAsia="新細明體" w:hAnsi="Times New Roman" w:cs="Times New Roman"/>
        </w:rPr>
        <w:t>(</w:t>
      </w:r>
      <w:proofErr w:type="spellStart"/>
      <w:r w:rsidRPr="004D5F7A">
        <w:rPr>
          <w:rFonts w:ascii="Times New Roman" w:eastAsia="新細明體" w:hAnsi="Times New Roman" w:cs="Times New Roman"/>
        </w:rPr>
        <w:t>i</w:t>
      </w:r>
      <w:proofErr w:type="spellEnd"/>
      <w:r w:rsidRPr="004D5F7A">
        <w:rPr>
          <w:rFonts w:ascii="Times New Roman" w:eastAsia="新細明體" w:hAnsi="Times New Roman" w:cs="Times New Roman"/>
        </w:rPr>
        <w:t>)</w:t>
      </w:r>
      <w:r w:rsidRPr="004D5F7A">
        <w:rPr>
          <w:rFonts w:ascii="Times New Roman" w:eastAsia="新細明體" w:hAnsi="Times New Roman" w:cs="Times New Roman"/>
        </w:rPr>
        <w:tab/>
      </w:r>
      <w:proofErr w:type="gramStart"/>
      <w:r w:rsidRPr="004D5F7A">
        <w:rPr>
          <w:rFonts w:ascii="Times New Roman" w:eastAsia="新細明體" w:hAnsi="新細明體" w:cs="Times New Roman"/>
        </w:rPr>
        <w:t>波利</w:t>
      </w:r>
      <w:proofErr w:type="gramEnd"/>
      <w:r w:rsidR="00F47615" w:rsidRPr="004D5F7A">
        <w:rPr>
          <w:rFonts w:ascii="Times New Roman" w:eastAsia="新細明體" w:hAnsi="新細明體" w:cs="Times New Roman"/>
        </w:rPr>
        <w:t>（</w:t>
      </w:r>
      <w:proofErr w:type="spellStart"/>
      <w:r w:rsidR="00F47615" w:rsidRPr="004D5F7A">
        <w:rPr>
          <w:rFonts w:ascii="Times New Roman" w:eastAsia="新細明體" w:hAnsi="Times New Roman" w:cs="Times New Roman"/>
        </w:rPr>
        <w:t>Polle</w:t>
      </w:r>
      <w:proofErr w:type="spellEnd"/>
      <w:r w:rsidR="00F47615" w:rsidRPr="004D5F7A">
        <w:rPr>
          <w:rFonts w:ascii="Times New Roman" w:eastAsia="新細明體" w:hAnsi="新細明體" w:cs="Times New Roman"/>
        </w:rPr>
        <w:t>）</w:t>
      </w:r>
      <w:r w:rsidRPr="004D5F7A">
        <w:rPr>
          <w:rFonts w:ascii="Times New Roman" w:eastAsia="新細明體" w:hAnsi="新細明體" w:cs="Times New Roman"/>
        </w:rPr>
        <w:t>錨地區域；及</w:t>
      </w:r>
    </w:p>
    <w:p w:rsidR="00D30758" w:rsidRPr="004D5F7A" w:rsidRDefault="00D30758" w:rsidP="00D30758">
      <w:pPr>
        <w:kinsoku w:val="0"/>
        <w:overflowPunct w:val="0"/>
        <w:autoSpaceDE w:val="0"/>
        <w:autoSpaceDN w:val="0"/>
        <w:adjustRightInd w:val="0"/>
        <w:spacing w:line="480" w:lineRule="exact"/>
        <w:ind w:left="2892" w:hanging="482"/>
        <w:jc w:val="both"/>
        <w:rPr>
          <w:rFonts w:ascii="Times New Roman" w:eastAsia="新細明體" w:hAnsi="Times New Roman" w:cs="Times New Roman"/>
        </w:rPr>
      </w:pPr>
      <w:r w:rsidRPr="004D5F7A">
        <w:rPr>
          <w:rFonts w:ascii="Times New Roman" w:eastAsia="新細明體" w:hAnsi="Times New Roman" w:cs="Times New Roman"/>
        </w:rPr>
        <w:t>(ii)</w:t>
      </w:r>
      <w:r w:rsidRPr="004D5F7A">
        <w:rPr>
          <w:rFonts w:ascii="Times New Roman" w:eastAsia="新細明體" w:hAnsi="Times New Roman" w:cs="Times New Roman"/>
        </w:rPr>
        <w:tab/>
      </w:r>
      <w:proofErr w:type="gramStart"/>
      <w:r w:rsidR="00F47615" w:rsidRPr="004D5F7A">
        <w:rPr>
          <w:rFonts w:ascii="Times New Roman" w:eastAsia="新細明體" w:hAnsi="新細明體" w:cs="Times New Roman"/>
        </w:rPr>
        <w:t>托勒森</w:t>
      </w:r>
      <w:proofErr w:type="gramEnd"/>
      <w:r w:rsidR="00F47615" w:rsidRPr="004D5F7A">
        <w:rPr>
          <w:rFonts w:ascii="Times New Roman" w:eastAsia="新細明體" w:hAnsi="新細明體" w:cs="Times New Roman"/>
        </w:rPr>
        <w:t>（</w:t>
      </w:r>
      <w:proofErr w:type="spellStart"/>
      <w:r w:rsidRPr="004D5F7A">
        <w:rPr>
          <w:rFonts w:ascii="Times New Roman" w:eastAsia="新細明體" w:hAnsi="Times New Roman" w:cs="Times New Roman"/>
        </w:rPr>
        <w:t>Tolensom</w:t>
      </w:r>
      <w:proofErr w:type="spellEnd"/>
      <w:r w:rsidR="00F47615" w:rsidRPr="004D5F7A">
        <w:rPr>
          <w:rFonts w:ascii="Times New Roman" w:eastAsia="新細明體" w:hAnsi="新細明體" w:cs="Times New Roman"/>
        </w:rPr>
        <w:t>）</w:t>
      </w:r>
      <w:r w:rsidRPr="004D5F7A">
        <w:rPr>
          <w:rFonts w:ascii="Times New Roman" w:eastAsia="新細明體" w:hAnsi="Times New Roman" w:cs="Times New Roman"/>
        </w:rPr>
        <w:t xml:space="preserve"> </w:t>
      </w:r>
      <w:r w:rsidRPr="004D5F7A">
        <w:rPr>
          <w:rFonts w:ascii="Times New Roman" w:eastAsia="新細明體" w:hAnsi="新細明體" w:cs="Times New Roman"/>
        </w:rPr>
        <w:t>錨地。</w:t>
      </w:r>
    </w:p>
    <w:p w:rsidR="00D30758" w:rsidRPr="004D5F7A" w:rsidRDefault="00D30758" w:rsidP="00D30758">
      <w:pPr>
        <w:kinsoku w:val="0"/>
        <w:overflowPunct w:val="0"/>
        <w:autoSpaceDE w:val="0"/>
        <w:autoSpaceDN w:val="0"/>
        <w:adjustRightInd w:val="0"/>
        <w:spacing w:line="480" w:lineRule="exact"/>
        <w:ind w:left="2410" w:hanging="482"/>
        <w:jc w:val="both"/>
        <w:rPr>
          <w:rFonts w:ascii="Times New Roman" w:eastAsia="新細明體" w:hAnsi="Times New Roman" w:cs="Times New Roman"/>
        </w:rPr>
      </w:pPr>
      <w:r w:rsidRPr="004D5F7A">
        <w:rPr>
          <w:rFonts w:ascii="Times New Roman" w:eastAsia="新細明體" w:hAnsi="Times New Roman" w:cs="Times New Roman"/>
        </w:rPr>
        <w:t>(d)</w:t>
      </w:r>
      <w:r w:rsidRPr="004D5F7A">
        <w:rPr>
          <w:rFonts w:ascii="Times New Roman" w:eastAsia="新細明體" w:hAnsi="Times New Roman" w:cs="Times New Roman"/>
        </w:rPr>
        <w:tab/>
      </w:r>
      <w:r w:rsidRPr="004D5F7A">
        <w:rPr>
          <w:rFonts w:ascii="Times New Roman" w:eastAsia="新細明體" w:hAnsi="新細明體" w:cs="Times New Roman"/>
        </w:rPr>
        <w:t>西北港：</w:t>
      </w:r>
    </w:p>
    <w:p w:rsidR="00D30758" w:rsidRPr="004D5F7A" w:rsidRDefault="00D30758" w:rsidP="00D30758">
      <w:pPr>
        <w:kinsoku w:val="0"/>
        <w:overflowPunct w:val="0"/>
        <w:autoSpaceDE w:val="0"/>
        <w:autoSpaceDN w:val="0"/>
        <w:adjustRightInd w:val="0"/>
        <w:spacing w:line="480" w:lineRule="exact"/>
        <w:ind w:left="2892" w:hanging="482"/>
        <w:jc w:val="both"/>
        <w:rPr>
          <w:rFonts w:ascii="Times New Roman" w:eastAsia="新細明體" w:hAnsi="Times New Roman" w:cs="Times New Roman"/>
        </w:rPr>
      </w:pPr>
      <w:r w:rsidRPr="004D5F7A">
        <w:rPr>
          <w:rFonts w:ascii="Times New Roman" w:eastAsia="新細明體" w:hAnsi="Times New Roman" w:cs="Times New Roman"/>
        </w:rPr>
        <w:t>(</w:t>
      </w:r>
      <w:proofErr w:type="spellStart"/>
      <w:r w:rsidRPr="004D5F7A">
        <w:rPr>
          <w:rFonts w:ascii="Times New Roman" w:eastAsia="新細明體" w:hAnsi="Times New Roman" w:cs="Times New Roman"/>
        </w:rPr>
        <w:t>i</w:t>
      </w:r>
      <w:proofErr w:type="spellEnd"/>
      <w:r w:rsidRPr="004D5F7A">
        <w:rPr>
          <w:rFonts w:ascii="Times New Roman" w:eastAsia="新細明體" w:hAnsi="Times New Roman" w:cs="Times New Roman"/>
        </w:rPr>
        <w:t>)</w:t>
      </w:r>
      <w:r w:rsidRPr="004D5F7A">
        <w:rPr>
          <w:rFonts w:ascii="Times New Roman" w:eastAsia="新細明體" w:hAnsi="Times New Roman" w:cs="Times New Roman"/>
        </w:rPr>
        <w:tab/>
      </w:r>
      <w:r w:rsidR="00C87FF7" w:rsidRPr="004D5F7A">
        <w:rPr>
          <w:rFonts w:ascii="Times New Roman" w:eastAsia="新細明體" w:hAnsi="新細明體" w:cs="Times New Roman"/>
        </w:rPr>
        <w:t>普魯瓦特（</w:t>
      </w:r>
      <w:proofErr w:type="spellStart"/>
      <w:r w:rsidR="00C87FF7" w:rsidRPr="004D5F7A">
        <w:rPr>
          <w:rFonts w:ascii="Times New Roman" w:eastAsia="新細明體" w:hAnsi="Times New Roman" w:cs="Times New Roman"/>
        </w:rPr>
        <w:t>Polowat</w:t>
      </w:r>
      <w:proofErr w:type="spellEnd"/>
      <w:r w:rsidR="00C87FF7" w:rsidRPr="004D5F7A">
        <w:rPr>
          <w:rFonts w:ascii="Times New Roman" w:eastAsia="新細明體" w:hAnsi="新細明體" w:cs="Times New Roman"/>
        </w:rPr>
        <w:t>）錨地區域；</w:t>
      </w:r>
    </w:p>
    <w:p w:rsidR="00D30758" w:rsidRPr="004D5F7A" w:rsidRDefault="00D30758" w:rsidP="00D30758">
      <w:pPr>
        <w:kinsoku w:val="0"/>
        <w:overflowPunct w:val="0"/>
        <w:autoSpaceDE w:val="0"/>
        <w:autoSpaceDN w:val="0"/>
        <w:adjustRightInd w:val="0"/>
        <w:spacing w:line="480" w:lineRule="exact"/>
        <w:ind w:left="2892" w:hanging="482"/>
        <w:jc w:val="both"/>
        <w:rPr>
          <w:rFonts w:ascii="Times New Roman" w:eastAsia="新細明體" w:hAnsi="Times New Roman" w:cs="Times New Roman"/>
        </w:rPr>
      </w:pPr>
      <w:r w:rsidRPr="004D5F7A">
        <w:rPr>
          <w:rFonts w:ascii="Times New Roman" w:eastAsia="新細明體" w:hAnsi="Times New Roman" w:cs="Times New Roman"/>
        </w:rPr>
        <w:t>(ii)</w:t>
      </w:r>
      <w:r w:rsidRPr="004D5F7A">
        <w:rPr>
          <w:rFonts w:ascii="Times New Roman" w:eastAsia="新細明體" w:hAnsi="Times New Roman" w:cs="Times New Roman"/>
        </w:rPr>
        <w:tab/>
      </w:r>
      <w:r w:rsidRPr="004D5F7A">
        <w:rPr>
          <w:rFonts w:ascii="Times New Roman" w:eastAsia="新細明體" w:hAnsi="新細明體" w:cs="Times New Roman"/>
        </w:rPr>
        <w:t>普拉普（</w:t>
      </w:r>
      <w:proofErr w:type="spellStart"/>
      <w:r w:rsidRPr="004D5F7A">
        <w:rPr>
          <w:rFonts w:ascii="Times New Roman" w:eastAsia="新細明體" w:hAnsi="Times New Roman" w:cs="Times New Roman"/>
        </w:rPr>
        <w:t>Pollap</w:t>
      </w:r>
      <w:proofErr w:type="spellEnd"/>
      <w:r w:rsidRPr="004D5F7A">
        <w:rPr>
          <w:rFonts w:ascii="Times New Roman" w:eastAsia="新細明體" w:hAnsi="新細明體" w:cs="Times New Roman"/>
        </w:rPr>
        <w:t>）錨地區域；</w:t>
      </w:r>
    </w:p>
    <w:p w:rsidR="00D30758" w:rsidRPr="004D5F7A" w:rsidRDefault="00D30758" w:rsidP="00D30758">
      <w:pPr>
        <w:kinsoku w:val="0"/>
        <w:overflowPunct w:val="0"/>
        <w:autoSpaceDE w:val="0"/>
        <w:autoSpaceDN w:val="0"/>
        <w:adjustRightInd w:val="0"/>
        <w:spacing w:line="480" w:lineRule="exact"/>
        <w:ind w:left="2892" w:hanging="482"/>
        <w:jc w:val="both"/>
        <w:rPr>
          <w:rFonts w:ascii="Times New Roman" w:eastAsia="新細明體" w:hAnsi="Times New Roman" w:cs="Times New Roman"/>
        </w:rPr>
      </w:pPr>
      <w:r w:rsidRPr="004D5F7A">
        <w:rPr>
          <w:rFonts w:ascii="Times New Roman" w:eastAsia="新細明體" w:hAnsi="Times New Roman" w:cs="Times New Roman"/>
        </w:rPr>
        <w:t>(iii)</w:t>
      </w:r>
      <w:r w:rsidRPr="004D5F7A">
        <w:rPr>
          <w:rFonts w:ascii="Times New Roman" w:eastAsia="新細明體" w:hAnsi="Times New Roman" w:cs="Times New Roman"/>
        </w:rPr>
        <w:tab/>
      </w:r>
      <w:proofErr w:type="gramStart"/>
      <w:r w:rsidRPr="004D5F7A">
        <w:rPr>
          <w:rFonts w:ascii="Times New Roman" w:eastAsia="新細明體" w:hAnsi="新細明體" w:cs="Times New Roman"/>
        </w:rPr>
        <w:t>浩</w:t>
      </w:r>
      <w:proofErr w:type="gramEnd"/>
      <w:r w:rsidRPr="004D5F7A">
        <w:rPr>
          <w:rFonts w:ascii="Times New Roman" w:eastAsia="新細明體" w:hAnsi="新細明體" w:cs="Times New Roman"/>
        </w:rPr>
        <w:t>克（</w:t>
      </w:r>
      <w:r w:rsidRPr="004D5F7A">
        <w:rPr>
          <w:rFonts w:ascii="Times New Roman" w:eastAsia="新細明體" w:hAnsi="Times New Roman" w:cs="Times New Roman"/>
        </w:rPr>
        <w:t>Hauk</w:t>
      </w:r>
      <w:r w:rsidRPr="004D5F7A">
        <w:rPr>
          <w:rFonts w:ascii="Times New Roman" w:eastAsia="新細明體" w:hAnsi="新細明體" w:cs="Times New Roman"/>
        </w:rPr>
        <w:t>）簡易機場；及</w:t>
      </w:r>
    </w:p>
    <w:p w:rsidR="00D30758" w:rsidRPr="004D5F7A" w:rsidRDefault="00D30758" w:rsidP="00D30758">
      <w:pPr>
        <w:kinsoku w:val="0"/>
        <w:overflowPunct w:val="0"/>
        <w:autoSpaceDE w:val="0"/>
        <w:autoSpaceDN w:val="0"/>
        <w:adjustRightInd w:val="0"/>
        <w:spacing w:line="480" w:lineRule="exact"/>
        <w:ind w:left="2892" w:hanging="482"/>
        <w:jc w:val="both"/>
        <w:rPr>
          <w:rFonts w:ascii="Times New Roman" w:eastAsia="新細明體" w:hAnsi="Times New Roman" w:cs="Times New Roman"/>
        </w:rPr>
      </w:pPr>
      <w:r w:rsidRPr="004D5F7A">
        <w:rPr>
          <w:rFonts w:ascii="Times New Roman" w:eastAsia="新細明體" w:hAnsi="Times New Roman" w:cs="Times New Roman"/>
        </w:rPr>
        <w:t>(iv)</w:t>
      </w:r>
      <w:r w:rsidRPr="004D5F7A">
        <w:rPr>
          <w:rFonts w:ascii="Times New Roman" w:eastAsia="新細明體" w:hAnsi="Times New Roman" w:cs="Times New Roman"/>
        </w:rPr>
        <w:tab/>
      </w:r>
      <w:proofErr w:type="gramStart"/>
      <w:r w:rsidR="00F47615" w:rsidRPr="004D5F7A">
        <w:rPr>
          <w:rFonts w:ascii="Times New Roman" w:eastAsia="新細明體" w:hAnsi="新細明體" w:cs="Times New Roman"/>
        </w:rPr>
        <w:t>歐那恩</w:t>
      </w:r>
      <w:proofErr w:type="gramEnd"/>
      <w:r w:rsidR="00F47615" w:rsidRPr="004D5F7A">
        <w:rPr>
          <w:rFonts w:ascii="Times New Roman" w:eastAsia="新細明體" w:hAnsi="新細明體" w:cs="Times New Roman"/>
        </w:rPr>
        <w:t>（</w:t>
      </w:r>
      <w:proofErr w:type="spellStart"/>
      <w:r w:rsidRPr="004D5F7A">
        <w:rPr>
          <w:rFonts w:ascii="Times New Roman" w:eastAsia="新細明體" w:hAnsi="Times New Roman" w:cs="Times New Roman"/>
        </w:rPr>
        <w:t>Onoun</w:t>
      </w:r>
      <w:proofErr w:type="spellEnd"/>
      <w:r w:rsidR="00F47615" w:rsidRPr="004D5F7A">
        <w:rPr>
          <w:rFonts w:ascii="Times New Roman" w:eastAsia="新細明體" w:hAnsi="新細明體" w:cs="Times New Roman"/>
        </w:rPr>
        <w:t>）</w:t>
      </w:r>
      <w:r w:rsidRPr="004D5F7A">
        <w:rPr>
          <w:rFonts w:ascii="Times New Roman" w:eastAsia="新細明體" w:hAnsi="Times New Roman" w:cs="Times New Roman"/>
        </w:rPr>
        <w:t xml:space="preserve"> </w:t>
      </w:r>
      <w:r w:rsidRPr="004D5F7A">
        <w:rPr>
          <w:rFonts w:ascii="Times New Roman" w:eastAsia="新細明體" w:hAnsi="新細明體" w:cs="Times New Roman"/>
        </w:rPr>
        <w:t>簡易機場。</w:t>
      </w:r>
    </w:p>
    <w:p w:rsidR="00D30758" w:rsidRPr="004D5F7A" w:rsidRDefault="00D30758" w:rsidP="00D30758">
      <w:pPr>
        <w:kinsoku w:val="0"/>
        <w:overflowPunct w:val="0"/>
        <w:autoSpaceDE w:val="0"/>
        <w:autoSpaceDN w:val="0"/>
        <w:adjustRightInd w:val="0"/>
        <w:spacing w:line="480" w:lineRule="exact"/>
        <w:ind w:left="1928" w:hanging="482"/>
        <w:jc w:val="both"/>
        <w:rPr>
          <w:rFonts w:ascii="Times New Roman" w:eastAsia="新細明體" w:hAnsi="Times New Roman" w:cs="Times New Roman"/>
        </w:rPr>
      </w:pPr>
      <w:r w:rsidRPr="004D5F7A">
        <w:rPr>
          <w:rFonts w:ascii="Times New Roman" w:eastAsia="新細明體" w:hAnsi="Times New Roman" w:cs="Times New Roman"/>
        </w:rPr>
        <w:t>(3)</w:t>
      </w:r>
      <w:r w:rsidRPr="004D5F7A">
        <w:rPr>
          <w:rFonts w:ascii="Times New Roman" w:eastAsia="新細明體" w:hAnsi="Times New Roman" w:cs="Times New Roman"/>
        </w:rPr>
        <w:tab/>
      </w:r>
      <w:r w:rsidR="00F47615" w:rsidRPr="004D5F7A">
        <w:rPr>
          <w:rFonts w:ascii="Times New Roman" w:eastAsia="新細明體" w:hAnsi="新細明體" w:cs="Times New Roman"/>
        </w:rPr>
        <w:t>波納佩州</w:t>
      </w:r>
      <w:r w:rsidRPr="004D5F7A">
        <w:rPr>
          <w:rFonts w:ascii="Times New Roman" w:eastAsia="新細明體" w:hAnsi="新細明體" w:cs="Times New Roman"/>
        </w:rPr>
        <w:t>（</w:t>
      </w:r>
      <w:proofErr w:type="spellStart"/>
      <w:r w:rsidRPr="004D5F7A">
        <w:rPr>
          <w:rFonts w:ascii="Times New Roman" w:eastAsia="新細明體" w:hAnsi="Times New Roman" w:cs="Times New Roman"/>
        </w:rPr>
        <w:t>Pohnpei</w:t>
      </w:r>
      <w:proofErr w:type="spellEnd"/>
      <w:r w:rsidRPr="004D5F7A">
        <w:rPr>
          <w:rFonts w:ascii="Times New Roman" w:eastAsia="新細明體" w:hAnsi="新細明體" w:cs="Times New Roman"/>
        </w:rPr>
        <w:t>）：</w:t>
      </w:r>
    </w:p>
    <w:p w:rsidR="00D30758" w:rsidRPr="004D5F7A" w:rsidRDefault="00D30758" w:rsidP="00D30758">
      <w:pPr>
        <w:kinsoku w:val="0"/>
        <w:overflowPunct w:val="0"/>
        <w:autoSpaceDE w:val="0"/>
        <w:autoSpaceDN w:val="0"/>
        <w:adjustRightInd w:val="0"/>
        <w:spacing w:line="480" w:lineRule="exact"/>
        <w:ind w:left="2410" w:hanging="482"/>
        <w:jc w:val="both"/>
        <w:rPr>
          <w:rFonts w:ascii="Times New Roman" w:eastAsia="新細明體" w:hAnsi="Times New Roman" w:cs="Times New Roman"/>
        </w:rPr>
      </w:pPr>
      <w:r w:rsidRPr="004D5F7A">
        <w:rPr>
          <w:rFonts w:ascii="Times New Roman" w:eastAsia="新細明體" w:hAnsi="Times New Roman" w:cs="Times New Roman"/>
        </w:rPr>
        <w:t>(a)</w:t>
      </w:r>
      <w:r w:rsidRPr="004D5F7A">
        <w:rPr>
          <w:rFonts w:ascii="Times New Roman" w:eastAsia="新細明體" w:hAnsi="Times New Roman" w:cs="Times New Roman"/>
        </w:rPr>
        <w:tab/>
      </w:r>
      <w:proofErr w:type="gramStart"/>
      <w:r w:rsidR="00F47615" w:rsidRPr="004D5F7A">
        <w:rPr>
          <w:rFonts w:ascii="Times New Roman" w:eastAsia="新細明體" w:hAnsi="新細明體" w:cs="Times New Roman"/>
        </w:rPr>
        <w:t>梅森盈</w:t>
      </w:r>
      <w:proofErr w:type="gramEnd"/>
      <w:r w:rsidR="00F47615" w:rsidRPr="004D5F7A">
        <w:rPr>
          <w:rFonts w:ascii="Times New Roman" w:eastAsia="新細明體" w:hAnsi="新細明體" w:cs="Times New Roman"/>
        </w:rPr>
        <w:t>（</w:t>
      </w:r>
      <w:proofErr w:type="spellStart"/>
      <w:r w:rsidRPr="004D5F7A">
        <w:rPr>
          <w:rFonts w:ascii="Times New Roman" w:eastAsia="新細明體" w:hAnsi="Times New Roman" w:cs="Times New Roman"/>
        </w:rPr>
        <w:t>Mesenieng</w:t>
      </w:r>
      <w:proofErr w:type="spellEnd"/>
      <w:r w:rsidR="00F47615" w:rsidRPr="004D5F7A">
        <w:rPr>
          <w:rFonts w:ascii="Times New Roman" w:eastAsia="新細明體" w:hAnsi="新細明體" w:cs="Times New Roman"/>
        </w:rPr>
        <w:t>）</w:t>
      </w:r>
      <w:r w:rsidRPr="004D5F7A">
        <w:rPr>
          <w:rFonts w:ascii="Times New Roman" w:eastAsia="新細明體" w:hAnsi="Times New Roman" w:cs="Times New Roman"/>
        </w:rPr>
        <w:t xml:space="preserve"> </w:t>
      </w:r>
      <w:r w:rsidRPr="004D5F7A">
        <w:rPr>
          <w:rFonts w:ascii="Times New Roman" w:eastAsia="新細明體" w:hAnsi="新細明體" w:cs="Times New Roman"/>
        </w:rPr>
        <w:t>港；</w:t>
      </w:r>
    </w:p>
    <w:p w:rsidR="00D30758" w:rsidRPr="004D5F7A" w:rsidRDefault="00D30758" w:rsidP="00D30758">
      <w:pPr>
        <w:kinsoku w:val="0"/>
        <w:overflowPunct w:val="0"/>
        <w:autoSpaceDE w:val="0"/>
        <w:autoSpaceDN w:val="0"/>
        <w:adjustRightInd w:val="0"/>
        <w:spacing w:line="480" w:lineRule="exact"/>
        <w:ind w:left="2410" w:hanging="482"/>
        <w:jc w:val="both"/>
        <w:rPr>
          <w:rFonts w:ascii="Times New Roman" w:eastAsia="新細明體" w:hAnsi="Times New Roman" w:cs="Times New Roman"/>
        </w:rPr>
      </w:pPr>
      <w:r w:rsidRPr="004D5F7A">
        <w:rPr>
          <w:rFonts w:ascii="Times New Roman" w:eastAsia="新細明體" w:hAnsi="Times New Roman" w:cs="Times New Roman"/>
        </w:rPr>
        <w:t>(b)</w:t>
      </w:r>
      <w:r w:rsidRPr="004D5F7A">
        <w:rPr>
          <w:rFonts w:ascii="Times New Roman" w:eastAsia="新細明體" w:hAnsi="Times New Roman" w:cs="Times New Roman"/>
        </w:rPr>
        <w:tab/>
      </w:r>
      <w:r w:rsidR="00F47615" w:rsidRPr="004D5F7A">
        <w:rPr>
          <w:rFonts w:ascii="Times New Roman" w:eastAsia="新細明體" w:hAnsi="新細明體" w:cs="Times New Roman"/>
        </w:rPr>
        <w:t>波</w:t>
      </w:r>
      <w:proofErr w:type="gramStart"/>
      <w:r w:rsidR="00F47615" w:rsidRPr="004D5F7A">
        <w:rPr>
          <w:rFonts w:ascii="Times New Roman" w:eastAsia="新細明體" w:hAnsi="新細明體" w:cs="Times New Roman"/>
        </w:rPr>
        <w:t>納佩</w:t>
      </w:r>
      <w:r w:rsidRPr="004D5F7A">
        <w:rPr>
          <w:rFonts w:ascii="Times New Roman" w:eastAsia="新細明體" w:hAnsi="新細明體" w:cs="Times New Roman"/>
        </w:rPr>
        <w:t>國際機場</w:t>
      </w:r>
      <w:proofErr w:type="gramEnd"/>
      <w:r w:rsidRPr="004D5F7A">
        <w:rPr>
          <w:rFonts w:ascii="Times New Roman" w:eastAsia="新細明體" w:hAnsi="新細明體" w:cs="Times New Roman"/>
        </w:rPr>
        <w:t>；</w:t>
      </w:r>
    </w:p>
    <w:p w:rsidR="00D30758" w:rsidRPr="004D5F7A" w:rsidRDefault="00D30758" w:rsidP="00D30758">
      <w:pPr>
        <w:kinsoku w:val="0"/>
        <w:overflowPunct w:val="0"/>
        <w:autoSpaceDE w:val="0"/>
        <w:autoSpaceDN w:val="0"/>
        <w:adjustRightInd w:val="0"/>
        <w:spacing w:line="480" w:lineRule="exact"/>
        <w:ind w:left="2410" w:hanging="482"/>
        <w:jc w:val="both"/>
        <w:rPr>
          <w:rFonts w:ascii="Times New Roman" w:eastAsia="新細明體" w:hAnsi="Times New Roman" w:cs="Times New Roman"/>
        </w:rPr>
      </w:pPr>
      <w:r w:rsidRPr="004D5F7A">
        <w:rPr>
          <w:rFonts w:ascii="Times New Roman" w:eastAsia="新細明體" w:hAnsi="Times New Roman" w:cs="Times New Roman"/>
        </w:rPr>
        <w:t>(c)</w:t>
      </w:r>
      <w:r w:rsidRPr="004D5F7A">
        <w:rPr>
          <w:rFonts w:ascii="Times New Roman" w:eastAsia="新細明體" w:hAnsi="Times New Roman" w:cs="Times New Roman"/>
        </w:rPr>
        <w:tab/>
      </w:r>
      <w:r w:rsidRPr="004D5F7A">
        <w:rPr>
          <w:rFonts w:ascii="Times New Roman" w:eastAsia="新細明體" w:hAnsi="新細明體" w:cs="Times New Roman"/>
        </w:rPr>
        <w:t>卡平阿馬朗伊（</w:t>
      </w:r>
      <w:proofErr w:type="spellStart"/>
      <w:r w:rsidRPr="004D5F7A">
        <w:rPr>
          <w:rFonts w:ascii="Times New Roman" w:eastAsia="新細明體" w:hAnsi="Times New Roman" w:cs="Times New Roman"/>
        </w:rPr>
        <w:t>Kapingamarangi</w:t>
      </w:r>
      <w:proofErr w:type="spellEnd"/>
      <w:r w:rsidRPr="004D5F7A">
        <w:rPr>
          <w:rFonts w:ascii="Times New Roman" w:eastAsia="新細明體" w:hAnsi="新細明體" w:cs="Times New Roman"/>
        </w:rPr>
        <w:t>）錨地；</w:t>
      </w:r>
    </w:p>
    <w:p w:rsidR="00D30758" w:rsidRPr="004D5F7A" w:rsidRDefault="00D30758" w:rsidP="00D30758">
      <w:pPr>
        <w:kinsoku w:val="0"/>
        <w:overflowPunct w:val="0"/>
        <w:autoSpaceDE w:val="0"/>
        <w:autoSpaceDN w:val="0"/>
        <w:adjustRightInd w:val="0"/>
        <w:spacing w:line="480" w:lineRule="exact"/>
        <w:ind w:left="2410" w:hanging="482"/>
        <w:jc w:val="both"/>
        <w:rPr>
          <w:rFonts w:ascii="Times New Roman" w:eastAsia="新細明體" w:hAnsi="Times New Roman" w:cs="Times New Roman"/>
        </w:rPr>
      </w:pPr>
      <w:r w:rsidRPr="004D5F7A">
        <w:rPr>
          <w:rFonts w:ascii="Times New Roman" w:eastAsia="新細明體" w:hAnsi="Times New Roman" w:cs="Times New Roman"/>
        </w:rPr>
        <w:t>(d)</w:t>
      </w:r>
      <w:r w:rsidRPr="004D5F7A">
        <w:rPr>
          <w:rFonts w:ascii="Times New Roman" w:eastAsia="新細明體" w:hAnsi="Times New Roman" w:cs="Times New Roman"/>
        </w:rPr>
        <w:tab/>
      </w:r>
      <w:r w:rsidRPr="004D5F7A">
        <w:rPr>
          <w:rFonts w:ascii="Times New Roman" w:eastAsia="新細明體" w:hAnsi="新細明體" w:cs="Times New Roman"/>
        </w:rPr>
        <w:t>卡平阿馬朗伊簡易機場；</w:t>
      </w:r>
    </w:p>
    <w:p w:rsidR="00D30758" w:rsidRPr="004D5F7A" w:rsidRDefault="00D30758" w:rsidP="00D30758">
      <w:pPr>
        <w:kinsoku w:val="0"/>
        <w:overflowPunct w:val="0"/>
        <w:autoSpaceDE w:val="0"/>
        <w:autoSpaceDN w:val="0"/>
        <w:adjustRightInd w:val="0"/>
        <w:spacing w:line="480" w:lineRule="exact"/>
        <w:ind w:left="2410" w:hanging="482"/>
        <w:jc w:val="both"/>
        <w:rPr>
          <w:rFonts w:ascii="Times New Roman" w:eastAsia="新細明體" w:hAnsi="Times New Roman" w:cs="Times New Roman"/>
        </w:rPr>
      </w:pPr>
      <w:r w:rsidRPr="004D5F7A">
        <w:rPr>
          <w:rFonts w:ascii="Times New Roman" w:eastAsia="新細明體" w:hAnsi="Times New Roman" w:cs="Times New Roman"/>
        </w:rPr>
        <w:t>(e)</w:t>
      </w:r>
      <w:r w:rsidRPr="004D5F7A">
        <w:rPr>
          <w:rFonts w:ascii="Times New Roman" w:eastAsia="新細明體" w:hAnsi="Times New Roman" w:cs="Times New Roman"/>
        </w:rPr>
        <w:tab/>
      </w:r>
      <w:proofErr w:type="gramStart"/>
      <w:r w:rsidRPr="004D5F7A">
        <w:rPr>
          <w:rFonts w:ascii="Times New Roman" w:eastAsia="新細明體" w:hAnsi="新細明體" w:cs="Times New Roman"/>
        </w:rPr>
        <w:t>泰蒙（</w:t>
      </w:r>
      <w:proofErr w:type="spellStart"/>
      <w:proofErr w:type="gramEnd"/>
      <w:r w:rsidRPr="004D5F7A">
        <w:rPr>
          <w:rFonts w:ascii="Times New Roman" w:eastAsia="新細明體" w:hAnsi="Times New Roman" w:cs="Times New Roman"/>
        </w:rPr>
        <w:t>Temwen</w:t>
      </w:r>
      <w:proofErr w:type="spellEnd"/>
      <w:r w:rsidRPr="004D5F7A">
        <w:rPr>
          <w:rFonts w:ascii="Times New Roman" w:eastAsia="新細明體" w:hAnsi="新細明體" w:cs="Times New Roman"/>
        </w:rPr>
        <w:t>）港；</w:t>
      </w:r>
    </w:p>
    <w:p w:rsidR="00D30758" w:rsidRPr="004D5F7A" w:rsidRDefault="00D30758" w:rsidP="00D30758">
      <w:pPr>
        <w:kinsoku w:val="0"/>
        <w:overflowPunct w:val="0"/>
        <w:autoSpaceDE w:val="0"/>
        <w:autoSpaceDN w:val="0"/>
        <w:adjustRightInd w:val="0"/>
        <w:spacing w:line="480" w:lineRule="exact"/>
        <w:ind w:left="2410" w:hanging="482"/>
        <w:jc w:val="both"/>
        <w:rPr>
          <w:rFonts w:ascii="Times New Roman" w:eastAsia="新細明體" w:hAnsi="Times New Roman" w:cs="Times New Roman"/>
        </w:rPr>
      </w:pPr>
      <w:r w:rsidRPr="004D5F7A">
        <w:rPr>
          <w:rFonts w:ascii="Times New Roman" w:eastAsia="新細明體" w:hAnsi="Times New Roman" w:cs="Times New Roman"/>
        </w:rPr>
        <w:t>(f)</w:t>
      </w:r>
      <w:r w:rsidRPr="004D5F7A">
        <w:rPr>
          <w:rFonts w:ascii="Times New Roman" w:eastAsia="新細明體" w:hAnsi="Times New Roman" w:cs="Times New Roman"/>
        </w:rPr>
        <w:tab/>
      </w:r>
      <w:r w:rsidR="00F47615" w:rsidRPr="004D5F7A">
        <w:rPr>
          <w:rFonts w:ascii="Times New Roman" w:eastAsia="新細明體" w:hAnsi="新細明體" w:cs="Times New Roman"/>
        </w:rPr>
        <w:t>沙普烏阿佛克</w:t>
      </w:r>
      <w:r w:rsidRPr="004D5F7A">
        <w:rPr>
          <w:rFonts w:ascii="Times New Roman" w:eastAsia="新細明體" w:hAnsi="新細明體" w:cs="Times New Roman"/>
        </w:rPr>
        <w:t>（</w:t>
      </w:r>
      <w:proofErr w:type="spellStart"/>
      <w:r w:rsidRPr="004D5F7A">
        <w:rPr>
          <w:rFonts w:ascii="Times New Roman" w:eastAsia="新細明體" w:hAnsi="Times New Roman" w:cs="Times New Roman"/>
        </w:rPr>
        <w:t>Sapwuahfik</w:t>
      </w:r>
      <w:proofErr w:type="spellEnd"/>
      <w:r w:rsidRPr="004D5F7A">
        <w:rPr>
          <w:rFonts w:ascii="Times New Roman" w:eastAsia="新細明體" w:hAnsi="新細明體" w:cs="Times New Roman"/>
        </w:rPr>
        <w:t>）簡易機場；及</w:t>
      </w:r>
    </w:p>
    <w:p w:rsidR="00D30758" w:rsidRPr="004D5F7A" w:rsidRDefault="00D30758" w:rsidP="00D30758">
      <w:pPr>
        <w:kinsoku w:val="0"/>
        <w:overflowPunct w:val="0"/>
        <w:autoSpaceDE w:val="0"/>
        <w:autoSpaceDN w:val="0"/>
        <w:adjustRightInd w:val="0"/>
        <w:spacing w:line="480" w:lineRule="exact"/>
        <w:ind w:left="2410" w:hanging="482"/>
        <w:jc w:val="both"/>
        <w:rPr>
          <w:rFonts w:ascii="Times New Roman" w:eastAsia="新細明體" w:hAnsi="Times New Roman" w:cs="Times New Roman"/>
        </w:rPr>
      </w:pPr>
      <w:r w:rsidRPr="004D5F7A">
        <w:rPr>
          <w:rFonts w:ascii="Times New Roman" w:eastAsia="新細明體" w:hAnsi="Times New Roman" w:cs="Times New Roman"/>
        </w:rPr>
        <w:t>(g)</w:t>
      </w:r>
      <w:r w:rsidRPr="004D5F7A">
        <w:rPr>
          <w:rFonts w:ascii="Times New Roman" w:eastAsia="新細明體" w:hAnsi="Times New Roman" w:cs="Times New Roman"/>
        </w:rPr>
        <w:tab/>
      </w:r>
      <w:r w:rsidRPr="004D5F7A">
        <w:rPr>
          <w:rFonts w:ascii="Times New Roman" w:eastAsia="新細明體" w:hAnsi="新細明體" w:cs="Times New Roman"/>
        </w:rPr>
        <w:t>奧羅盧克（</w:t>
      </w:r>
      <w:proofErr w:type="spellStart"/>
      <w:r w:rsidRPr="004D5F7A">
        <w:rPr>
          <w:rFonts w:ascii="Times New Roman" w:eastAsia="新細明體" w:hAnsi="Times New Roman" w:cs="Times New Roman"/>
        </w:rPr>
        <w:t>Oroluk</w:t>
      </w:r>
      <w:proofErr w:type="spellEnd"/>
      <w:r w:rsidRPr="004D5F7A">
        <w:rPr>
          <w:rFonts w:ascii="Times New Roman" w:eastAsia="新細明體" w:hAnsi="新細明體" w:cs="Times New Roman"/>
        </w:rPr>
        <w:t>）簡易機場。</w:t>
      </w:r>
    </w:p>
    <w:p w:rsidR="00D30758" w:rsidRPr="004D5F7A" w:rsidRDefault="00D30758" w:rsidP="00D30758">
      <w:pPr>
        <w:kinsoku w:val="0"/>
        <w:overflowPunct w:val="0"/>
        <w:autoSpaceDE w:val="0"/>
        <w:autoSpaceDN w:val="0"/>
        <w:adjustRightInd w:val="0"/>
        <w:spacing w:line="480" w:lineRule="exact"/>
        <w:ind w:left="1928" w:hanging="482"/>
        <w:jc w:val="both"/>
        <w:rPr>
          <w:rFonts w:ascii="Times New Roman" w:eastAsia="新細明體" w:hAnsi="Times New Roman" w:cs="Times New Roman"/>
        </w:rPr>
      </w:pPr>
      <w:r w:rsidRPr="004D5F7A">
        <w:rPr>
          <w:rFonts w:ascii="Times New Roman" w:eastAsia="新細明體" w:hAnsi="Times New Roman" w:cs="Times New Roman"/>
        </w:rPr>
        <w:t>(4)</w:t>
      </w:r>
      <w:r w:rsidRPr="004D5F7A">
        <w:rPr>
          <w:rFonts w:ascii="Times New Roman" w:eastAsia="新細明體" w:hAnsi="Times New Roman" w:cs="Times New Roman"/>
        </w:rPr>
        <w:tab/>
      </w:r>
      <w:r w:rsidRPr="004D5F7A">
        <w:rPr>
          <w:rFonts w:ascii="Times New Roman" w:eastAsia="新細明體" w:hAnsi="新細明體" w:cs="Times New Roman"/>
        </w:rPr>
        <w:t>科斯雷</w:t>
      </w:r>
      <w:r w:rsidR="00213E68" w:rsidRPr="004D5F7A">
        <w:rPr>
          <w:rFonts w:ascii="Times New Roman" w:eastAsia="新細明體" w:hAnsi="新細明體" w:cs="Times New Roman"/>
        </w:rPr>
        <w:t>州</w:t>
      </w:r>
      <w:r w:rsidRPr="004D5F7A">
        <w:rPr>
          <w:rFonts w:ascii="Times New Roman" w:eastAsia="新細明體" w:hAnsi="新細明體" w:cs="Times New Roman"/>
        </w:rPr>
        <w:t>（</w:t>
      </w:r>
      <w:proofErr w:type="spellStart"/>
      <w:r w:rsidRPr="004D5F7A">
        <w:rPr>
          <w:rFonts w:ascii="Times New Roman" w:eastAsia="新細明體" w:hAnsi="Times New Roman" w:cs="Times New Roman"/>
        </w:rPr>
        <w:t>Kosrae</w:t>
      </w:r>
      <w:proofErr w:type="spellEnd"/>
      <w:r w:rsidRPr="004D5F7A">
        <w:rPr>
          <w:rFonts w:ascii="Times New Roman" w:eastAsia="新細明體" w:hAnsi="新細明體" w:cs="Times New Roman"/>
        </w:rPr>
        <w:t>）：</w:t>
      </w:r>
    </w:p>
    <w:p w:rsidR="00D30758" w:rsidRPr="004D5F7A" w:rsidRDefault="00D30758" w:rsidP="00D30758">
      <w:pPr>
        <w:kinsoku w:val="0"/>
        <w:overflowPunct w:val="0"/>
        <w:autoSpaceDE w:val="0"/>
        <w:autoSpaceDN w:val="0"/>
        <w:adjustRightInd w:val="0"/>
        <w:spacing w:line="480" w:lineRule="exact"/>
        <w:ind w:left="2410" w:hanging="482"/>
        <w:jc w:val="both"/>
        <w:rPr>
          <w:rFonts w:ascii="Times New Roman" w:eastAsia="新細明體" w:hAnsi="Times New Roman" w:cs="Times New Roman"/>
        </w:rPr>
      </w:pPr>
      <w:r w:rsidRPr="004D5F7A">
        <w:rPr>
          <w:rFonts w:ascii="Times New Roman" w:eastAsia="新細明體" w:hAnsi="Times New Roman" w:cs="Times New Roman"/>
        </w:rPr>
        <w:t>(a)</w:t>
      </w:r>
      <w:r w:rsidRPr="004D5F7A">
        <w:rPr>
          <w:rFonts w:ascii="Times New Roman" w:eastAsia="新細明體" w:hAnsi="Times New Roman" w:cs="Times New Roman"/>
        </w:rPr>
        <w:tab/>
      </w:r>
      <w:r w:rsidR="00213E68" w:rsidRPr="004D5F7A">
        <w:rPr>
          <w:rFonts w:ascii="Times New Roman" w:eastAsia="新細明體" w:hAnsi="新細明體" w:cs="Times New Roman"/>
        </w:rPr>
        <w:t>雷盧（</w:t>
      </w:r>
      <w:proofErr w:type="spellStart"/>
      <w:r w:rsidRPr="004D5F7A">
        <w:rPr>
          <w:rFonts w:ascii="Times New Roman" w:eastAsia="新細明體" w:hAnsi="Times New Roman" w:cs="Times New Roman"/>
        </w:rPr>
        <w:t>Lelu</w:t>
      </w:r>
      <w:proofErr w:type="spellEnd"/>
      <w:r w:rsidR="00213E68" w:rsidRPr="004D5F7A">
        <w:rPr>
          <w:rFonts w:ascii="Times New Roman" w:eastAsia="新細明體" w:hAnsi="新細明體" w:cs="Times New Roman"/>
        </w:rPr>
        <w:t>）</w:t>
      </w:r>
      <w:r w:rsidRPr="004D5F7A">
        <w:rPr>
          <w:rFonts w:ascii="Times New Roman" w:eastAsia="新細明體" w:hAnsi="Times New Roman" w:cs="Times New Roman"/>
        </w:rPr>
        <w:t xml:space="preserve"> </w:t>
      </w:r>
      <w:r w:rsidRPr="004D5F7A">
        <w:rPr>
          <w:rFonts w:ascii="Times New Roman" w:eastAsia="新細明體" w:hAnsi="新細明體" w:cs="Times New Roman"/>
        </w:rPr>
        <w:t>港；</w:t>
      </w:r>
    </w:p>
    <w:p w:rsidR="00D30758" w:rsidRPr="004D5F7A" w:rsidRDefault="00D30758" w:rsidP="00D30758">
      <w:pPr>
        <w:kinsoku w:val="0"/>
        <w:overflowPunct w:val="0"/>
        <w:autoSpaceDE w:val="0"/>
        <w:autoSpaceDN w:val="0"/>
        <w:adjustRightInd w:val="0"/>
        <w:spacing w:line="480" w:lineRule="exact"/>
        <w:ind w:left="2410" w:hanging="482"/>
        <w:jc w:val="both"/>
        <w:rPr>
          <w:rFonts w:ascii="Times New Roman" w:eastAsia="新細明體" w:hAnsi="Times New Roman" w:cs="Times New Roman"/>
        </w:rPr>
      </w:pPr>
      <w:r w:rsidRPr="004D5F7A">
        <w:rPr>
          <w:rFonts w:ascii="Times New Roman" w:eastAsia="新細明體" w:hAnsi="Times New Roman" w:cs="Times New Roman"/>
        </w:rPr>
        <w:t>(b)</w:t>
      </w:r>
      <w:r w:rsidRPr="004D5F7A">
        <w:rPr>
          <w:rFonts w:ascii="Times New Roman" w:eastAsia="新細明體" w:hAnsi="Times New Roman" w:cs="Times New Roman"/>
        </w:rPr>
        <w:tab/>
      </w:r>
      <w:r w:rsidR="00213E68" w:rsidRPr="004D5F7A">
        <w:rPr>
          <w:rFonts w:ascii="Times New Roman" w:eastAsia="新細明體" w:hAnsi="新細明體" w:cs="Times New Roman"/>
        </w:rPr>
        <w:t>歐卡特（</w:t>
      </w:r>
      <w:proofErr w:type="spellStart"/>
      <w:r w:rsidRPr="004D5F7A">
        <w:rPr>
          <w:rFonts w:ascii="Times New Roman" w:eastAsia="新細明體" w:hAnsi="Times New Roman" w:cs="Times New Roman"/>
        </w:rPr>
        <w:t>Okat</w:t>
      </w:r>
      <w:proofErr w:type="spellEnd"/>
      <w:r w:rsidR="00213E68" w:rsidRPr="004D5F7A">
        <w:rPr>
          <w:rFonts w:ascii="Times New Roman" w:eastAsia="新細明體" w:hAnsi="新細明體" w:cs="Times New Roman"/>
        </w:rPr>
        <w:t>）</w:t>
      </w:r>
      <w:r w:rsidRPr="004D5F7A">
        <w:rPr>
          <w:rFonts w:ascii="Times New Roman" w:eastAsia="新細明體" w:hAnsi="Times New Roman" w:cs="Times New Roman"/>
        </w:rPr>
        <w:t xml:space="preserve"> </w:t>
      </w:r>
      <w:r w:rsidRPr="004D5F7A">
        <w:rPr>
          <w:rFonts w:ascii="Times New Roman" w:eastAsia="新細明體" w:hAnsi="新細明體" w:cs="Times New Roman"/>
        </w:rPr>
        <w:t>港；及</w:t>
      </w:r>
    </w:p>
    <w:p w:rsidR="00D30758" w:rsidRPr="004D5F7A" w:rsidRDefault="00D30758" w:rsidP="00D30758">
      <w:pPr>
        <w:kinsoku w:val="0"/>
        <w:overflowPunct w:val="0"/>
        <w:autoSpaceDE w:val="0"/>
        <w:autoSpaceDN w:val="0"/>
        <w:adjustRightInd w:val="0"/>
        <w:spacing w:line="480" w:lineRule="exact"/>
        <w:ind w:left="2410" w:hanging="482"/>
        <w:jc w:val="both"/>
        <w:rPr>
          <w:rFonts w:ascii="Times New Roman" w:eastAsia="新細明體" w:hAnsi="Times New Roman" w:cs="Times New Roman"/>
        </w:rPr>
      </w:pPr>
      <w:r w:rsidRPr="004D5F7A">
        <w:rPr>
          <w:rFonts w:ascii="Times New Roman" w:eastAsia="新細明體" w:hAnsi="Times New Roman" w:cs="Times New Roman"/>
        </w:rPr>
        <w:t>(c)</w:t>
      </w:r>
      <w:r w:rsidRPr="004D5F7A">
        <w:rPr>
          <w:rFonts w:ascii="Times New Roman" w:eastAsia="新細明體" w:hAnsi="Times New Roman" w:cs="Times New Roman"/>
        </w:rPr>
        <w:tab/>
      </w:r>
      <w:proofErr w:type="gramStart"/>
      <w:r w:rsidRPr="004D5F7A">
        <w:rPr>
          <w:rFonts w:ascii="Times New Roman" w:eastAsia="新細明體" w:hAnsi="新細明體" w:cs="Times New Roman"/>
        </w:rPr>
        <w:t>科斯雷國際機場</w:t>
      </w:r>
      <w:proofErr w:type="gramEnd"/>
      <w:r w:rsidRPr="004D5F7A">
        <w:rPr>
          <w:rFonts w:ascii="Times New Roman" w:eastAsia="新細明體" w:hAnsi="新細明體" w:cs="Times New Roman"/>
        </w:rPr>
        <w:t>。」</w:t>
      </w:r>
    </w:p>
    <w:p w:rsidR="00D30758" w:rsidRPr="004D5F7A" w:rsidRDefault="00D30758" w:rsidP="005649AD">
      <w:pPr>
        <w:kinsoku w:val="0"/>
        <w:overflowPunct w:val="0"/>
        <w:autoSpaceDE w:val="0"/>
        <w:autoSpaceDN w:val="0"/>
        <w:adjustRightInd w:val="0"/>
        <w:spacing w:line="480" w:lineRule="exact"/>
        <w:ind w:rightChars="-59" w:right="-142" w:firstLine="482"/>
        <w:jc w:val="both"/>
        <w:rPr>
          <w:rFonts w:ascii="Times New Roman" w:eastAsia="新細明體" w:hAnsi="Times New Roman" w:cs="Times New Roman"/>
          <w:szCs w:val="24"/>
        </w:rPr>
      </w:pPr>
      <w:r w:rsidRPr="004D5F7A">
        <w:rPr>
          <w:rFonts w:ascii="Times New Roman" w:eastAsia="新細明體" w:hAnsi="新細明體" w:cs="Times New Roman"/>
          <w:szCs w:val="24"/>
        </w:rPr>
        <w:t>第</w:t>
      </w:r>
      <w:r w:rsidRPr="004D5F7A">
        <w:rPr>
          <w:rFonts w:ascii="Times New Roman" w:eastAsia="新細明體" w:hAnsi="Times New Roman" w:cs="Times New Roman"/>
          <w:szCs w:val="24"/>
        </w:rPr>
        <w:t>2</w:t>
      </w:r>
      <w:r w:rsidR="00213E68" w:rsidRPr="004D5F7A">
        <w:rPr>
          <w:rFonts w:ascii="Times New Roman" w:eastAsia="新細明體" w:hAnsi="新細明體" w:cs="Times New Roman"/>
          <w:szCs w:val="24"/>
        </w:rPr>
        <w:t>節</w:t>
      </w:r>
      <w:r w:rsidRPr="004D5F7A">
        <w:rPr>
          <w:rFonts w:ascii="Times New Roman" w:eastAsia="新細明體" w:hAnsi="新細明體" w:cs="Times New Roman"/>
          <w:szCs w:val="24"/>
        </w:rPr>
        <w:t>：本法</w:t>
      </w:r>
      <w:r w:rsidR="008D22B1" w:rsidRPr="004D5F7A">
        <w:rPr>
          <w:rFonts w:ascii="Times New Roman" w:eastAsia="新細明體" w:hAnsi="新細明體" w:cs="Times New Roman"/>
          <w:szCs w:val="24"/>
        </w:rPr>
        <w:t>應在</w:t>
      </w:r>
      <w:r w:rsidRPr="004D5F7A">
        <w:rPr>
          <w:rFonts w:ascii="Times New Roman" w:eastAsia="新細明體" w:hAnsi="新細明體" w:cs="Times New Roman"/>
          <w:szCs w:val="24"/>
        </w:rPr>
        <w:t>經密克羅尼西亞聯邦總統批准後成為法律，或</w:t>
      </w:r>
      <w:r w:rsidR="00213E68" w:rsidRPr="004D5F7A">
        <w:rPr>
          <w:rFonts w:ascii="Times New Roman" w:eastAsia="新細明體" w:hAnsi="新細明體" w:cs="Times New Roman"/>
          <w:szCs w:val="24"/>
        </w:rPr>
        <w:t>毋須</w:t>
      </w:r>
      <w:r w:rsidRPr="004D5F7A">
        <w:rPr>
          <w:rFonts w:ascii="Times New Roman" w:eastAsia="新細明體" w:hAnsi="新細明體" w:cs="Times New Roman"/>
          <w:szCs w:val="24"/>
        </w:rPr>
        <w:t>經批准即成為法律。</w:t>
      </w:r>
    </w:p>
    <w:p w:rsidR="00D30758" w:rsidRPr="004D5F7A" w:rsidRDefault="00D30758" w:rsidP="00D30758">
      <w:pPr>
        <w:spacing w:line="480" w:lineRule="exact"/>
        <w:jc w:val="both"/>
        <w:rPr>
          <w:rFonts w:ascii="Times New Roman" w:eastAsia="新細明體" w:hAnsi="Times New Roman" w:cs="Times New Roman"/>
          <w:szCs w:val="24"/>
        </w:rPr>
      </w:pPr>
    </w:p>
    <w:p w:rsidR="00D30758" w:rsidRPr="004D5F7A" w:rsidRDefault="00D30758" w:rsidP="00D30758">
      <w:pPr>
        <w:spacing w:line="480" w:lineRule="exact"/>
        <w:jc w:val="both"/>
        <w:rPr>
          <w:rFonts w:ascii="Times New Roman" w:eastAsia="新細明體" w:hAnsi="Times New Roman" w:cs="Times New Roman"/>
          <w:szCs w:val="24"/>
        </w:rPr>
      </w:pPr>
    </w:p>
    <w:p w:rsidR="00D30758" w:rsidRPr="004D5F7A" w:rsidRDefault="00D30758" w:rsidP="00D30758">
      <w:pPr>
        <w:spacing w:line="480" w:lineRule="exact"/>
        <w:jc w:val="both"/>
        <w:rPr>
          <w:rFonts w:ascii="Times New Roman" w:eastAsia="新細明體" w:hAnsi="Times New Roman" w:cs="Times New Roman"/>
          <w:szCs w:val="24"/>
        </w:rPr>
      </w:pPr>
    </w:p>
    <w:p w:rsidR="00D30758" w:rsidRPr="004D5F7A" w:rsidRDefault="00D30758" w:rsidP="00D30758">
      <w:pPr>
        <w:spacing w:line="480" w:lineRule="exact"/>
        <w:jc w:val="both"/>
        <w:rPr>
          <w:rFonts w:ascii="Times New Roman" w:eastAsia="新細明體" w:hAnsi="Times New Roman" w:cs="Times New Roman"/>
          <w:szCs w:val="24"/>
        </w:rPr>
      </w:pPr>
    </w:p>
    <w:p w:rsidR="00D30758" w:rsidRPr="004D5F7A" w:rsidRDefault="00D30758" w:rsidP="00D30758">
      <w:pPr>
        <w:tabs>
          <w:tab w:val="right" w:pos="8647"/>
        </w:tabs>
        <w:spacing w:line="480" w:lineRule="exact"/>
        <w:ind w:left="3402"/>
        <w:jc w:val="both"/>
        <w:rPr>
          <w:rFonts w:ascii="Times New Roman" w:eastAsia="新細明體" w:hAnsi="Times New Roman" w:cs="Times New Roman"/>
          <w:szCs w:val="24"/>
        </w:rPr>
      </w:pPr>
      <w:r w:rsidRPr="004D5F7A">
        <w:rPr>
          <w:rFonts w:ascii="Times New Roman" w:eastAsia="新細明體" w:hAnsi="Times New Roman" w:cs="Times New Roman"/>
          <w:szCs w:val="24"/>
          <w:u w:val="single"/>
        </w:rPr>
        <w:tab/>
      </w:r>
      <w:r w:rsidRPr="004D5F7A">
        <w:rPr>
          <w:rFonts w:ascii="Times New Roman" w:eastAsia="新細明體" w:hAnsi="Times New Roman" w:cs="Times New Roman"/>
          <w:szCs w:val="24"/>
        </w:rPr>
        <w:t>, 2009</w:t>
      </w:r>
      <w:r w:rsidR="00213E68" w:rsidRPr="004D5F7A">
        <w:rPr>
          <w:rFonts w:ascii="Times New Roman" w:eastAsia="新細明體" w:hAnsi="新細明體" w:cs="Times New Roman"/>
          <w:szCs w:val="24"/>
        </w:rPr>
        <w:t>年</w:t>
      </w:r>
    </w:p>
    <w:p w:rsidR="00D30758" w:rsidRPr="004D5F7A" w:rsidRDefault="00D30758" w:rsidP="00D30758">
      <w:pPr>
        <w:tabs>
          <w:tab w:val="right" w:pos="8647"/>
        </w:tabs>
        <w:spacing w:line="480" w:lineRule="exact"/>
        <w:ind w:left="3402"/>
        <w:jc w:val="both"/>
        <w:rPr>
          <w:rFonts w:ascii="Times New Roman" w:eastAsia="新細明體" w:hAnsi="Times New Roman" w:cs="Times New Roman"/>
          <w:szCs w:val="24"/>
        </w:rPr>
      </w:pPr>
    </w:p>
    <w:p w:rsidR="00D30758" w:rsidRPr="004D5F7A" w:rsidRDefault="00D30758" w:rsidP="00D30758">
      <w:pPr>
        <w:tabs>
          <w:tab w:val="right" w:pos="8647"/>
        </w:tabs>
        <w:spacing w:line="480" w:lineRule="exact"/>
        <w:ind w:left="3402"/>
        <w:jc w:val="both"/>
        <w:rPr>
          <w:rFonts w:ascii="Times New Roman" w:eastAsia="新細明體" w:hAnsi="Times New Roman" w:cs="Times New Roman"/>
          <w:szCs w:val="24"/>
        </w:rPr>
      </w:pPr>
    </w:p>
    <w:p w:rsidR="00D30758" w:rsidRPr="004D5F7A" w:rsidRDefault="00D30758" w:rsidP="00D30758">
      <w:pPr>
        <w:tabs>
          <w:tab w:val="right" w:pos="8647"/>
        </w:tabs>
        <w:spacing w:line="480" w:lineRule="exact"/>
        <w:ind w:left="3402"/>
        <w:jc w:val="both"/>
        <w:rPr>
          <w:rFonts w:ascii="Times New Roman" w:eastAsia="新細明體" w:hAnsi="Times New Roman" w:cs="Times New Roman"/>
          <w:szCs w:val="24"/>
        </w:rPr>
      </w:pPr>
    </w:p>
    <w:p w:rsidR="00D30758" w:rsidRPr="004D5F7A" w:rsidRDefault="00D30758" w:rsidP="00D30758">
      <w:pPr>
        <w:tabs>
          <w:tab w:val="right" w:pos="8647"/>
        </w:tabs>
        <w:spacing w:line="480" w:lineRule="exact"/>
        <w:ind w:left="3402"/>
        <w:jc w:val="both"/>
        <w:rPr>
          <w:rFonts w:ascii="Times New Roman" w:eastAsia="新細明體" w:hAnsi="Times New Roman" w:cs="Times New Roman"/>
          <w:szCs w:val="24"/>
          <w:u w:val="single"/>
        </w:rPr>
      </w:pPr>
      <w:r w:rsidRPr="004D5F7A">
        <w:rPr>
          <w:rFonts w:ascii="Times New Roman" w:eastAsia="新細明體" w:hAnsi="Times New Roman" w:cs="Times New Roman"/>
          <w:szCs w:val="24"/>
          <w:u w:val="single"/>
        </w:rPr>
        <w:tab/>
      </w:r>
    </w:p>
    <w:p w:rsidR="00D30758" w:rsidRPr="004D5F7A" w:rsidRDefault="00D30758" w:rsidP="00D30758">
      <w:pPr>
        <w:tabs>
          <w:tab w:val="right" w:pos="8647"/>
        </w:tabs>
        <w:spacing w:line="480" w:lineRule="exact"/>
        <w:ind w:left="3402"/>
        <w:jc w:val="both"/>
        <w:rPr>
          <w:rFonts w:ascii="Times New Roman" w:eastAsia="新細明體" w:hAnsi="Times New Roman" w:cs="Times New Roman"/>
          <w:szCs w:val="24"/>
        </w:rPr>
      </w:pPr>
      <w:r w:rsidRPr="004D5F7A">
        <w:rPr>
          <w:rFonts w:ascii="Times New Roman" w:eastAsia="新細明體" w:hAnsi="Times New Roman" w:cs="Times New Roman"/>
          <w:szCs w:val="24"/>
        </w:rPr>
        <w:t>Manny Mori</w:t>
      </w:r>
    </w:p>
    <w:p w:rsidR="00D30758" w:rsidRPr="004D5F7A" w:rsidRDefault="00D30758" w:rsidP="00D30758">
      <w:pPr>
        <w:tabs>
          <w:tab w:val="right" w:pos="8647"/>
        </w:tabs>
        <w:spacing w:line="480" w:lineRule="exact"/>
        <w:ind w:left="3402"/>
        <w:jc w:val="both"/>
        <w:rPr>
          <w:rFonts w:ascii="Times New Roman" w:eastAsia="新細明體" w:hAnsi="Times New Roman" w:cs="Times New Roman"/>
          <w:szCs w:val="24"/>
        </w:rPr>
      </w:pPr>
      <w:r w:rsidRPr="004D5F7A">
        <w:rPr>
          <w:rFonts w:ascii="Times New Roman" w:eastAsia="新細明體" w:hAnsi="新細明體" w:cs="Times New Roman"/>
          <w:szCs w:val="24"/>
        </w:rPr>
        <w:t>總統</w:t>
      </w:r>
    </w:p>
    <w:p w:rsidR="00556C53" w:rsidRPr="000F5BF0" w:rsidRDefault="00D30758" w:rsidP="00D30758">
      <w:pPr>
        <w:tabs>
          <w:tab w:val="right" w:pos="8647"/>
        </w:tabs>
        <w:spacing w:line="480" w:lineRule="exact"/>
        <w:ind w:left="3402"/>
        <w:rPr>
          <w:rFonts w:ascii="Times New Roman" w:eastAsia="新細明體" w:hAnsi="Times New Roman" w:cs="Times New Roman"/>
          <w:szCs w:val="24"/>
        </w:rPr>
      </w:pPr>
      <w:r w:rsidRPr="004D5F7A">
        <w:rPr>
          <w:rFonts w:ascii="Times New Roman" w:eastAsia="新細明體" w:hAnsi="新細明體" w:cs="Times New Roman"/>
          <w:szCs w:val="24"/>
        </w:rPr>
        <w:t>密克羅尼西亞聯邦</w:t>
      </w:r>
    </w:p>
    <w:p w:rsidR="00D30758" w:rsidRPr="000F5BF0" w:rsidRDefault="00D30758" w:rsidP="00D30758">
      <w:pPr>
        <w:spacing w:line="480" w:lineRule="exact"/>
        <w:rPr>
          <w:rFonts w:ascii="Times New Roman" w:eastAsia="新細明體" w:hAnsi="Times New Roman" w:cs="Times New Roman"/>
          <w:szCs w:val="24"/>
        </w:rPr>
      </w:pPr>
    </w:p>
    <w:sectPr w:rsidR="00D30758" w:rsidRPr="000F5BF0" w:rsidSect="002A3E13">
      <w:headerReference w:type="default" r:id="rId8"/>
      <w:footerReference w:type="default" r:id="rId9"/>
      <w:headerReference w:type="first" r:id="rId10"/>
      <w:pgSz w:w="11906" w:h="16838" w:code="9"/>
      <w:pgMar w:top="1701" w:right="1134" w:bottom="1701" w:left="1701" w:header="851" w:footer="851" w:gutter="0"/>
      <w:lnNumType w:countBy="1"/>
      <w:cols w:space="425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122F" w:rsidRDefault="006F122F" w:rsidP="005631D1">
      <w:r>
        <w:separator/>
      </w:r>
    </w:p>
  </w:endnote>
  <w:endnote w:type="continuationSeparator" w:id="0">
    <w:p w:rsidR="006F122F" w:rsidRDefault="006F122F" w:rsidP="005631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3E13" w:rsidRPr="005649AD" w:rsidRDefault="002A3E13" w:rsidP="002A3E13">
    <w:pPr>
      <w:pStyle w:val="a5"/>
      <w:jc w:val="center"/>
      <w:rPr>
        <w:rFonts w:ascii="Times New Roman" w:eastAsia="新細明體" w:hAnsi="Times New Roman" w:cs="Times New Roman"/>
        <w:sz w:val="24"/>
        <w:szCs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122F" w:rsidRDefault="006F122F" w:rsidP="005631D1">
      <w:r>
        <w:separator/>
      </w:r>
    </w:p>
  </w:footnote>
  <w:footnote w:type="continuationSeparator" w:id="0">
    <w:p w:rsidR="006F122F" w:rsidRDefault="006F122F" w:rsidP="005631D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a8"/>
      <w:tblW w:w="5329" w:type="pct"/>
      <w:tblInd w:w="-597" w:type="dxa"/>
      <w:tblLook w:val="04A0"/>
    </w:tblPr>
    <w:tblGrid>
      <w:gridCol w:w="5132"/>
      <w:gridCol w:w="4536"/>
    </w:tblGrid>
    <w:tr w:rsidR="00F029B7" w:rsidRPr="00D30758" w:rsidTr="000F544D">
      <w:trPr>
        <w:trHeight w:val="601"/>
      </w:trPr>
      <w:tc>
        <w:tcPr>
          <w:tcW w:w="5000" w:type="pct"/>
          <w:gridSpan w:val="2"/>
          <w:tcBorders>
            <w:top w:val="nil"/>
            <w:left w:val="nil"/>
            <w:bottom w:val="nil"/>
            <w:right w:val="nil"/>
          </w:tcBorders>
          <w:tcMar>
            <w:left w:w="0" w:type="dxa"/>
            <w:right w:w="0" w:type="dxa"/>
          </w:tcMar>
          <w:vAlign w:val="bottom"/>
        </w:tcPr>
        <w:p w:rsidR="00F029B7" w:rsidRPr="00D30758" w:rsidRDefault="00F029B7" w:rsidP="000F544D">
          <w:pPr>
            <w:pStyle w:val="a3"/>
            <w:spacing w:before="120" w:after="120"/>
            <w:rPr>
              <w:rFonts w:ascii="Times New Roman" w:hAnsi="Times New Roman" w:cs="Times New Roman"/>
              <w:sz w:val="24"/>
              <w:szCs w:val="24"/>
              <w:highlight w:val="yellow"/>
            </w:rPr>
          </w:pPr>
        </w:p>
      </w:tc>
    </w:tr>
    <w:tr w:rsidR="00F029B7" w:rsidRPr="00D30758" w:rsidTr="000F544D">
      <w:trPr>
        <w:trHeight w:val="936"/>
      </w:trPr>
      <w:tc>
        <w:tcPr>
          <w:tcW w:w="2654" w:type="pct"/>
          <w:tcBorders>
            <w:top w:val="nil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F029B7" w:rsidRPr="00D30758" w:rsidRDefault="00F029B7" w:rsidP="000F544D">
          <w:pPr>
            <w:pStyle w:val="a3"/>
            <w:spacing w:after="120"/>
            <w:rPr>
              <w:rFonts w:ascii="Times New Roman" w:hAnsi="Times New Roman" w:cs="Times New Roman"/>
              <w:sz w:val="24"/>
              <w:szCs w:val="24"/>
              <w:highlight w:val="yellow"/>
            </w:rPr>
          </w:pPr>
        </w:p>
        <w:p w:rsidR="00F029B7" w:rsidRPr="00D30758" w:rsidRDefault="00F029B7" w:rsidP="000F544D">
          <w:pPr>
            <w:pStyle w:val="a3"/>
            <w:spacing w:before="120"/>
            <w:rPr>
              <w:rFonts w:ascii="Times New Roman" w:eastAsia="新細明體" w:hAnsi="Times New Roman" w:cs="Times New Roman"/>
              <w:b/>
              <w:sz w:val="24"/>
              <w:szCs w:val="24"/>
              <w:highlight w:val="yellow"/>
            </w:rPr>
          </w:pPr>
          <w:r>
            <w:rPr>
              <w:rFonts w:ascii="Times New Roman" w:eastAsia="新細明體" w:hAnsi="Times New Roman" w:hint="eastAsia"/>
              <w:b/>
              <w:sz w:val="24"/>
              <w:szCs w:val="24"/>
            </w:rPr>
            <w:t xml:space="preserve">PC </w:t>
          </w:r>
          <w:r>
            <w:rPr>
              <w:rFonts w:ascii="Times New Roman" w:eastAsia="新細明體" w:hAnsi="Times New Roman" w:hint="eastAsia"/>
              <w:b/>
              <w:sz w:val="24"/>
              <w:szCs w:val="24"/>
            </w:rPr>
            <w:t>第</w:t>
          </w:r>
          <w:r>
            <w:rPr>
              <w:rFonts w:ascii="Times New Roman" w:eastAsia="新細明體" w:hAnsi="Times New Roman" w:hint="eastAsia"/>
              <w:b/>
              <w:sz w:val="24"/>
              <w:szCs w:val="24"/>
            </w:rPr>
            <w:t>16-3</w:t>
          </w:r>
          <w:r>
            <w:rPr>
              <w:rFonts w:ascii="Times New Roman" w:eastAsia="新細明體" w:hAnsi="Times New Roman" w:hint="eastAsia"/>
              <w:b/>
              <w:sz w:val="24"/>
              <w:szCs w:val="24"/>
            </w:rPr>
            <w:t>號</w:t>
          </w:r>
        </w:p>
      </w:tc>
      <w:tc>
        <w:tcPr>
          <w:tcW w:w="2346" w:type="pct"/>
          <w:tcBorders>
            <w:top w:val="nil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F029B7" w:rsidRPr="00D30758" w:rsidRDefault="00F029B7" w:rsidP="000F544D">
          <w:pPr>
            <w:pStyle w:val="a3"/>
            <w:spacing w:before="120"/>
            <w:jc w:val="right"/>
            <w:rPr>
              <w:rFonts w:ascii="Times New Roman" w:eastAsia="新細明體" w:hAnsi="Times New Roman" w:cs="Times New Roman"/>
              <w:sz w:val="24"/>
              <w:szCs w:val="24"/>
            </w:rPr>
          </w:pPr>
          <w:r>
            <w:rPr>
              <w:rFonts w:ascii="Times New Roman" w:eastAsia="新細明體" w:hAnsi="Times New Roman" w:hint="eastAsia"/>
              <w:sz w:val="24"/>
              <w:szCs w:val="24"/>
            </w:rPr>
            <w:t>國會法案第</w:t>
          </w:r>
          <w:r>
            <w:rPr>
              <w:rFonts w:ascii="Times New Roman" w:eastAsia="新細明體" w:hAnsi="Times New Roman" w:hint="eastAsia"/>
              <w:sz w:val="24"/>
              <w:szCs w:val="24"/>
            </w:rPr>
            <w:t>15-70, C.D.1,</w:t>
          </w:r>
        </w:p>
        <w:p w:rsidR="00F029B7" w:rsidRPr="00D30758" w:rsidRDefault="00F029B7" w:rsidP="000F544D">
          <w:pPr>
            <w:pStyle w:val="a3"/>
            <w:spacing w:after="120"/>
            <w:jc w:val="right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  <w:r>
            <w:rPr>
              <w:rFonts w:ascii="Times New Roman" w:eastAsia="新細明體" w:hAnsi="Times New Roman" w:hint="eastAsia"/>
              <w:sz w:val="24"/>
              <w:szCs w:val="24"/>
            </w:rPr>
            <w:t>C.D.2</w:t>
          </w:r>
        </w:p>
        <w:p w:rsidR="00F029B7" w:rsidRPr="00D30758" w:rsidRDefault="00F029B7" w:rsidP="000F544D">
          <w:pPr>
            <w:pStyle w:val="a3"/>
            <w:spacing w:before="120"/>
            <w:jc w:val="right"/>
            <w:rPr>
              <w:rFonts w:ascii="Times New Roman" w:eastAsia="新細明體" w:hAnsi="Times New Roman" w:cs="Times New Roman"/>
              <w:b/>
              <w:sz w:val="24"/>
              <w:szCs w:val="24"/>
              <w:highlight w:val="yellow"/>
            </w:rPr>
          </w:pPr>
          <w:r>
            <w:rPr>
              <w:rFonts w:ascii="Times New Roman" w:eastAsia="新細明體" w:hAnsi="Times New Roman" w:hint="eastAsia"/>
              <w:b/>
              <w:sz w:val="24"/>
              <w:szCs w:val="24"/>
            </w:rPr>
            <w:t>公法第</w:t>
          </w:r>
          <w:r>
            <w:rPr>
              <w:rFonts w:ascii="Times New Roman" w:eastAsia="新細明體" w:hAnsi="Times New Roman" w:hint="eastAsia"/>
              <w:b/>
              <w:sz w:val="24"/>
              <w:szCs w:val="24"/>
            </w:rPr>
            <w:t>15-81</w:t>
          </w:r>
          <w:r>
            <w:rPr>
              <w:rFonts w:ascii="Times New Roman" w:eastAsia="新細明體" w:hAnsi="Times New Roman" w:hint="eastAsia"/>
              <w:b/>
              <w:sz w:val="24"/>
              <w:szCs w:val="24"/>
            </w:rPr>
            <w:t>號</w:t>
          </w:r>
        </w:p>
      </w:tc>
    </w:tr>
    <w:tr w:rsidR="00F029B7" w:rsidRPr="00D30758" w:rsidTr="000F544D">
      <w:trPr>
        <w:trHeight w:hRule="exact" w:val="227"/>
      </w:trPr>
      <w:tc>
        <w:tcPr>
          <w:tcW w:w="2654" w:type="pct"/>
          <w:tcBorders>
            <w:top w:val="single" w:sz="4" w:space="0" w:color="auto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F029B7" w:rsidRPr="00D30758" w:rsidRDefault="00F029B7" w:rsidP="000F544D">
          <w:pPr>
            <w:pStyle w:val="a3"/>
            <w:spacing w:before="120" w:after="120"/>
            <w:rPr>
              <w:rFonts w:ascii="Times New Roman" w:hAnsi="Times New Roman" w:cs="Times New Roman"/>
              <w:sz w:val="24"/>
              <w:szCs w:val="24"/>
              <w:highlight w:val="yellow"/>
            </w:rPr>
          </w:pPr>
        </w:p>
      </w:tc>
      <w:tc>
        <w:tcPr>
          <w:tcW w:w="2346" w:type="pct"/>
          <w:tcBorders>
            <w:top w:val="single" w:sz="4" w:space="0" w:color="auto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F029B7" w:rsidRPr="00D30758" w:rsidRDefault="00F029B7" w:rsidP="000F544D">
          <w:pPr>
            <w:pStyle w:val="a3"/>
            <w:spacing w:before="120" w:after="120"/>
            <w:rPr>
              <w:rFonts w:ascii="Times New Roman" w:hAnsi="Times New Roman" w:cs="Times New Roman"/>
              <w:sz w:val="24"/>
              <w:szCs w:val="24"/>
              <w:highlight w:val="yellow"/>
            </w:rPr>
          </w:pPr>
        </w:p>
      </w:tc>
    </w:tr>
  </w:tbl>
  <w:p w:rsidR="002A3E13" w:rsidRPr="00F029B7" w:rsidRDefault="002A3E13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a8"/>
      <w:tblW w:w="5329" w:type="pct"/>
      <w:tblInd w:w="-597" w:type="dxa"/>
      <w:tblLook w:val="04A0"/>
    </w:tblPr>
    <w:tblGrid>
      <w:gridCol w:w="5132"/>
      <w:gridCol w:w="4536"/>
    </w:tblGrid>
    <w:tr w:rsidR="002A3E13" w:rsidRPr="00D30758" w:rsidTr="002A3E13">
      <w:trPr>
        <w:trHeight w:val="601"/>
      </w:trPr>
      <w:tc>
        <w:tcPr>
          <w:tcW w:w="5000" w:type="pct"/>
          <w:gridSpan w:val="2"/>
          <w:tcBorders>
            <w:top w:val="nil"/>
            <w:left w:val="nil"/>
            <w:bottom w:val="nil"/>
            <w:right w:val="nil"/>
          </w:tcBorders>
          <w:tcMar>
            <w:left w:w="0" w:type="dxa"/>
            <w:right w:w="0" w:type="dxa"/>
          </w:tcMar>
          <w:vAlign w:val="bottom"/>
        </w:tcPr>
        <w:p w:rsidR="002A3E13" w:rsidRPr="00D30758" w:rsidRDefault="00D30758" w:rsidP="002A3E13">
          <w:pPr>
            <w:pStyle w:val="a3"/>
            <w:spacing w:before="120" w:after="120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  <w:bookmarkStart w:id="1" w:name="FSM_Public_Law_13-41"/>
          <w:bookmarkStart w:id="2" w:name="T18-Amendment-Public-Law-15-81-Official-"/>
          <w:bookmarkEnd w:id="1"/>
          <w:bookmarkEnd w:id="2"/>
          <w:r>
            <w:rPr>
              <w:rFonts w:ascii="Times New Roman" w:eastAsia="新細明體" w:hAnsi="Times New Roman" w:hint="eastAsia"/>
              <w:sz w:val="24"/>
              <w:szCs w:val="24"/>
            </w:rPr>
            <w:t>密克羅尼西亞聯邦第十五屆</w:t>
          </w:r>
          <w:r w:rsidR="00134639">
            <w:rPr>
              <w:rFonts w:ascii="Times New Roman" w:eastAsia="新細明體" w:hAnsi="Times New Roman" w:hint="eastAsia"/>
              <w:sz w:val="24"/>
              <w:szCs w:val="24"/>
            </w:rPr>
            <w:t>國會</w:t>
          </w:r>
        </w:p>
      </w:tc>
    </w:tr>
    <w:tr w:rsidR="002A3E13" w:rsidRPr="00D30758" w:rsidTr="002A3E13">
      <w:trPr>
        <w:trHeight w:val="936"/>
      </w:trPr>
      <w:tc>
        <w:tcPr>
          <w:tcW w:w="2654" w:type="pct"/>
          <w:tcBorders>
            <w:top w:val="nil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2A3E13" w:rsidRPr="00D30758" w:rsidRDefault="00D30758" w:rsidP="00D30758">
          <w:pPr>
            <w:pStyle w:val="a3"/>
            <w:spacing w:before="120"/>
            <w:rPr>
              <w:rFonts w:ascii="Times New Roman" w:eastAsia="新細明體" w:hAnsi="Times New Roman" w:cs="Times New Roman"/>
              <w:sz w:val="24"/>
              <w:szCs w:val="24"/>
            </w:rPr>
          </w:pPr>
          <w:r>
            <w:rPr>
              <w:rFonts w:ascii="Times New Roman" w:eastAsia="新細明體" w:hAnsi="Times New Roman" w:hint="eastAsia"/>
              <w:sz w:val="24"/>
              <w:szCs w:val="24"/>
            </w:rPr>
            <w:t>2007</w:t>
          </w:r>
          <w:r>
            <w:rPr>
              <w:rFonts w:ascii="Times New Roman" w:eastAsia="新細明體" w:hAnsi="Times New Roman" w:hint="eastAsia"/>
              <w:sz w:val="24"/>
              <w:szCs w:val="24"/>
            </w:rPr>
            <w:t>年第二次常會</w:t>
          </w:r>
        </w:p>
        <w:p w:rsidR="00D30758" w:rsidRPr="00D30758" w:rsidRDefault="00D30758" w:rsidP="00D30758">
          <w:pPr>
            <w:pStyle w:val="a3"/>
            <w:spacing w:after="120"/>
            <w:rPr>
              <w:rFonts w:ascii="Times New Roman" w:hAnsi="Times New Roman" w:cs="Times New Roman"/>
              <w:sz w:val="24"/>
              <w:szCs w:val="24"/>
              <w:highlight w:val="yellow"/>
            </w:rPr>
          </w:pPr>
        </w:p>
        <w:p w:rsidR="00D30758" w:rsidRPr="00D30758" w:rsidRDefault="00D30758" w:rsidP="00D30758">
          <w:pPr>
            <w:pStyle w:val="a3"/>
            <w:spacing w:before="120"/>
            <w:rPr>
              <w:rFonts w:ascii="Times New Roman" w:eastAsia="新細明體" w:hAnsi="Times New Roman" w:cs="Times New Roman"/>
              <w:b/>
              <w:sz w:val="24"/>
              <w:szCs w:val="24"/>
              <w:highlight w:val="yellow"/>
            </w:rPr>
          </w:pPr>
          <w:r>
            <w:rPr>
              <w:rFonts w:ascii="Times New Roman" w:eastAsia="新細明體" w:hAnsi="Times New Roman" w:hint="eastAsia"/>
              <w:b/>
              <w:sz w:val="24"/>
              <w:szCs w:val="24"/>
            </w:rPr>
            <w:t xml:space="preserve">PC </w:t>
          </w:r>
          <w:r>
            <w:rPr>
              <w:rFonts w:ascii="Times New Roman" w:eastAsia="新細明體" w:hAnsi="Times New Roman" w:hint="eastAsia"/>
              <w:b/>
              <w:sz w:val="24"/>
              <w:szCs w:val="24"/>
            </w:rPr>
            <w:t>第</w:t>
          </w:r>
          <w:r>
            <w:rPr>
              <w:rFonts w:ascii="Times New Roman" w:eastAsia="新細明體" w:hAnsi="Times New Roman" w:hint="eastAsia"/>
              <w:b/>
              <w:sz w:val="24"/>
              <w:szCs w:val="24"/>
            </w:rPr>
            <w:t>16-3</w:t>
          </w:r>
          <w:r>
            <w:rPr>
              <w:rFonts w:ascii="Times New Roman" w:eastAsia="新細明體" w:hAnsi="Times New Roman" w:hint="eastAsia"/>
              <w:b/>
              <w:sz w:val="24"/>
              <w:szCs w:val="24"/>
            </w:rPr>
            <w:t>號</w:t>
          </w:r>
        </w:p>
      </w:tc>
      <w:tc>
        <w:tcPr>
          <w:tcW w:w="2346" w:type="pct"/>
          <w:tcBorders>
            <w:top w:val="nil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2A3E13" w:rsidRPr="00D30758" w:rsidRDefault="00D30758" w:rsidP="00D30758">
          <w:pPr>
            <w:pStyle w:val="a3"/>
            <w:spacing w:before="120"/>
            <w:jc w:val="right"/>
            <w:rPr>
              <w:rFonts w:ascii="Times New Roman" w:eastAsia="新細明體" w:hAnsi="Times New Roman" w:cs="Times New Roman"/>
              <w:sz w:val="24"/>
              <w:szCs w:val="24"/>
            </w:rPr>
          </w:pPr>
          <w:r>
            <w:rPr>
              <w:rFonts w:ascii="Times New Roman" w:eastAsia="新細明體" w:hAnsi="Times New Roman" w:hint="eastAsia"/>
              <w:sz w:val="24"/>
              <w:szCs w:val="24"/>
            </w:rPr>
            <w:t>國會法案第</w:t>
          </w:r>
          <w:r>
            <w:rPr>
              <w:rFonts w:ascii="Times New Roman" w:eastAsia="新細明體" w:hAnsi="Times New Roman" w:hint="eastAsia"/>
              <w:sz w:val="24"/>
              <w:szCs w:val="24"/>
            </w:rPr>
            <w:t>15-70, C.D.1,</w:t>
          </w:r>
        </w:p>
        <w:p w:rsidR="00D30758" w:rsidRPr="00D30758" w:rsidRDefault="00D30758" w:rsidP="00D30758">
          <w:pPr>
            <w:pStyle w:val="a3"/>
            <w:spacing w:after="120"/>
            <w:jc w:val="right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  <w:r>
            <w:rPr>
              <w:rFonts w:ascii="Times New Roman" w:eastAsia="新細明體" w:hAnsi="Times New Roman" w:hint="eastAsia"/>
              <w:sz w:val="24"/>
              <w:szCs w:val="24"/>
            </w:rPr>
            <w:t>C.D.2</w:t>
          </w:r>
        </w:p>
        <w:p w:rsidR="002A3E13" w:rsidRPr="00D30758" w:rsidRDefault="00D30758" w:rsidP="002A3E13">
          <w:pPr>
            <w:pStyle w:val="a3"/>
            <w:spacing w:before="120"/>
            <w:jc w:val="right"/>
            <w:rPr>
              <w:rFonts w:ascii="Times New Roman" w:eastAsia="新細明體" w:hAnsi="Times New Roman" w:cs="Times New Roman"/>
              <w:b/>
              <w:sz w:val="24"/>
              <w:szCs w:val="24"/>
              <w:highlight w:val="yellow"/>
            </w:rPr>
          </w:pPr>
          <w:r>
            <w:rPr>
              <w:rFonts w:ascii="Times New Roman" w:eastAsia="新細明體" w:hAnsi="Times New Roman" w:hint="eastAsia"/>
              <w:b/>
              <w:sz w:val="24"/>
              <w:szCs w:val="24"/>
            </w:rPr>
            <w:t>公法第</w:t>
          </w:r>
          <w:r>
            <w:rPr>
              <w:rFonts w:ascii="Times New Roman" w:eastAsia="新細明體" w:hAnsi="Times New Roman" w:hint="eastAsia"/>
              <w:b/>
              <w:sz w:val="24"/>
              <w:szCs w:val="24"/>
            </w:rPr>
            <w:t>15-81</w:t>
          </w:r>
          <w:r>
            <w:rPr>
              <w:rFonts w:ascii="Times New Roman" w:eastAsia="新細明體" w:hAnsi="Times New Roman" w:hint="eastAsia"/>
              <w:b/>
              <w:sz w:val="24"/>
              <w:szCs w:val="24"/>
            </w:rPr>
            <w:t>號</w:t>
          </w:r>
        </w:p>
      </w:tc>
    </w:tr>
    <w:tr w:rsidR="002A3E13" w:rsidRPr="00D30758" w:rsidTr="002A3E13">
      <w:trPr>
        <w:trHeight w:hRule="exact" w:val="227"/>
      </w:trPr>
      <w:tc>
        <w:tcPr>
          <w:tcW w:w="2654" w:type="pct"/>
          <w:tcBorders>
            <w:top w:val="single" w:sz="4" w:space="0" w:color="auto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2A3E13" w:rsidRPr="00D30758" w:rsidRDefault="002A3E13" w:rsidP="002A3E13">
          <w:pPr>
            <w:pStyle w:val="a3"/>
            <w:spacing w:before="120" w:after="120"/>
            <w:rPr>
              <w:rFonts w:ascii="Times New Roman" w:hAnsi="Times New Roman" w:cs="Times New Roman"/>
              <w:sz w:val="24"/>
              <w:szCs w:val="24"/>
              <w:highlight w:val="yellow"/>
            </w:rPr>
          </w:pPr>
        </w:p>
      </w:tc>
      <w:tc>
        <w:tcPr>
          <w:tcW w:w="2346" w:type="pct"/>
          <w:tcBorders>
            <w:top w:val="single" w:sz="4" w:space="0" w:color="auto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2A3E13" w:rsidRPr="00D30758" w:rsidRDefault="002A3E13" w:rsidP="002A3E13">
          <w:pPr>
            <w:pStyle w:val="a3"/>
            <w:spacing w:before="120" w:after="120"/>
            <w:rPr>
              <w:rFonts w:ascii="Times New Roman" w:hAnsi="Times New Roman" w:cs="Times New Roman"/>
              <w:sz w:val="24"/>
              <w:szCs w:val="24"/>
              <w:highlight w:val="yellow"/>
            </w:rPr>
          </w:pPr>
        </w:p>
      </w:tc>
    </w:tr>
    <w:tr w:rsidR="002A3E13" w:rsidRPr="00D30758" w:rsidTr="002A3E13">
      <w:trPr>
        <w:trHeight w:val="2365"/>
      </w:trPr>
      <w:tc>
        <w:tcPr>
          <w:tcW w:w="5000" w:type="pct"/>
          <w:gridSpan w:val="2"/>
          <w:tcBorders>
            <w:top w:val="single" w:sz="4" w:space="0" w:color="auto"/>
            <w:left w:val="nil"/>
            <w:bottom w:val="nil"/>
            <w:right w:val="nil"/>
          </w:tcBorders>
          <w:tcMar>
            <w:left w:w="0" w:type="dxa"/>
            <w:right w:w="0" w:type="dxa"/>
          </w:tcMar>
          <w:vAlign w:val="bottom"/>
        </w:tcPr>
        <w:p w:rsidR="002A3E13" w:rsidRPr="00D30758" w:rsidRDefault="00D30758" w:rsidP="000F5BF0">
          <w:pPr>
            <w:kinsoku w:val="0"/>
            <w:overflowPunct w:val="0"/>
            <w:autoSpaceDE w:val="0"/>
            <w:autoSpaceDN w:val="0"/>
            <w:adjustRightInd w:val="0"/>
            <w:spacing w:beforeLines="100" w:afterLines="100"/>
            <w:jc w:val="center"/>
            <w:rPr>
              <w:rFonts w:ascii="Times New Roman" w:eastAsia="新細明體" w:hAnsi="Times New Roman" w:cs="Times New Roman"/>
              <w:szCs w:val="24"/>
              <w:highlight w:val="yellow"/>
            </w:rPr>
          </w:pPr>
          <w:r>
            <w:rPr>
              <w:rFonts w:ascii="Times New Roman" w:eastAsia="新細明體" w:hAnsi="Times New Roman" w:hint="eastAsia"/>
              <w:szCs w:val="24"/>
            </w:rPr>
            <w:t>本法</w:t>
          </w:r>
        </w:p>
        <w:p w:rsidR="004C0DDC" w:rsidRDefault="00134639" w:rsidP="004D5F7A">
          <w:pPr>
            <w:kinsoku w:val="0"/>
            <w:overflowPunct w:val="0"/>
            <w:autoSpaceDE w:val="0"/>
            <w:autoSpaceDN w:val="0"/>
            <w:adjustRightInd w:val="0"/>
            <w:spacing w:beforeLines="100" w:afterLines="100"/>
            <w:rPr>
              <w:rFonts w:ascii="Times New Roman" w:eastAsia="新細明體" w:hAnsi="Times New Roman" w:cs="Times New Roman"/>
              <w:szCs w:val="24"/>
              <w:highlight w:val="yellow"/>
            </w:rPr>
          </w:pPr>
          <w:r>
            <w:rPr>
              <w:rFonts w:ascii="Times New Roman" w:eastAsia="新細明體" w:hAnsi="Times New Roman" w:hint="eastAsia"/>
              <w:szCs w:val="24"/>
            </w:rPr>
            <w:t>為</w:t>
          </w:r>
          <w:r w:rsidR="00D30758">
            <w:rPr>
              <w:rFonts w:ascii="Times New Roman" w:eastAsia="新細明體" w:hAnsi="Times New Roman" w:hint="eastAsia"/>
              <w:szCs w:val="24"/>
            </w:rPr>
            <w:t>進一步修訂密克羅尼西亞聯邦法</w:t>
          </w:r>
          <w:r>
            <w:rPr>
              <w:rFonts w:ascii="Times New Roman" w:eastAsia="新細明體" w:hAnsi="Times New Roman" w:hint="eastAsia"/>
              <w:szCs w:val="24"/>
            </w:rPr>
            <w:t>典</w:t>
          </w:r>
          <w:r w:rsidR="00D30758">
            <w:rPr>
              <w:rFonts w:ascii="Times New Roman" w:eastAsia="新細明體" w:hAnsi="Times New Roman" w:hint="eastAsia"/>
              <w:szCs w:val="24"/>
            </w:rPr>
            <w:t>第</w:t>
          </w:r>
          <w:r w:rsidR="00D30758">
            <w:rPr>
              <w:rFonts w:ascii="Times New Roman" w:eastAsia="新細明體" w:hAnsi="Times New Roman" w:hint="eastAsia"/>
              <w:szCs w:val="24"/>
            </w:rPr>
            <w:t>18</w:t>
          </w:r>
          <w:r w:rsidR="00D30758">
            <w:rPr>
              <w:rFonts w:ascii="Times New Roman" w:eastAsia="新細明體" w:hAnsi="Times New Roman" w:hint="eastAsia"/>
              <w:szCs w:val="24"/>
            </w:rPr>
            <w:t>篇，透過修訂第</w:t>
          </w:r>
          <w:r w:rsidR="00D30758">
            <w:rPr>
              <w:rFonts w:ascii="Times New Roman" w:eastAsia="新細明體" w:hAnsi="Times New Roman" w:hint="eastAsia"/>
              <w:szCs w:val="24"/>
            </w:rPr>
            <w:t>202</w:t>
          </w:r>
          <w:r>
            <w:rPr>
              <w:rFonts w:ascii="Times New Roman" w:eastAsia="新細明體" w:hAnsi="Times New Roman" w:hint="eastAsia"/>
              <w:szCs w:val="24"/>
            </w:rPr>
            <w:t>節</w:t>
          </w:r>
          <w:r w:rsidR="00D30758">
            <w:rPr>
              <w:rFonts w:ascii="Times New Roman" w:eastAsia="新細明體" w:hAnsi="Times New Roman" w:hint="eastAsia"/>
              <w:szCs w:val="24"/>
            </w:rPr>
            <w:t>，將西北普盧瓦特港（</w:t>
          </w:r>
          <w:r w:rsidR="00D30758">
            <w:rPr>
              <w:rFonts w:ascii="Times New Roman" w:eastAsia="新細明體" w:hAnsi="Times New Roman" w:hint="eastAsia"/>
              <w:szCs w:val="24"/>
            </w:rPr>
            <w:t xml:space="preserve">Northwest </w:t>
          </w:r>
          <w:proofErr w:type="spellStart"/>
          <w:r w:rsidR="00D30758">
            <w:rPr>
              <w:rFonts w:ascii="Times New Roman" w:eastAsia="新細明體" w:hAnsi="Times New Roman" w:hint="eastAsia"/>
              <w:szCs w:val="24"/>
            </w:rPr>
            <w:t>Polowat</w:t>
          </w:r>
          <w:proofErr w:type="spellEnd"/>
          <w:r w:rsidR="00D30758">
            <w:rPr>
              <w:rFonts w:ascii="Times New Roman" w:eastAsia="新細明體" w:hAnsi="Times New Roman" w:hint="eastAsia"/>
              <w:szCs w:val="24"/>
            </w:rPr>
            <w:t xml:space="preserve"> Harbor</w:t>
          </w:r>
          <w:r w:rsidR="00D30758">
            <w:rPr>
              <w:rFonts w:ascii="Times New Roman" w:eastAsia="新細明體" w:hAnsi="Times New Roman" w:hint="eastAsia"/>
              <w:szCs w:val="24"/>
            </w:rPr>
            <w:t>）</w:t>
          </w:r>
          <w:r w:rsidR="00D30758" w:rsidRPr="004D5F7A">
            <w:rPr>
              <w:rFonts w:ascii="Times New Roman" w:eastAsia="新細明體" w:hAnsi="Times New Roman" w:hint="eastAsia"/>
              <w:szCs w:val="24"/>
            </w:rPr>
            <w:t>、奧羅盧克（</w:t>
          </w:r>
          <w:proofErr w:type="spellStart"/>
          <w:r w:rsidR="00D30758" w:rsidRPr="004D5F7A">
            <w:rPr>
              <w:rFonts w:ascii="Times New Roman" w:eastAsia="新細明體" w:hAnsi="Times New Roman" w:hint="eastAsia"/>
              <w:szCs w:val="24"/>
            </w:rPr>
            <w:t>Oroluk</w:t>
          </w:r>
          <w:proofErr w:type="spellEnd"/>
          <w:r w:rsidR="00D30758" w:rsidRPr="004D5F7A">
            <w:rPr>
              <w:rFonts w:ascii="Times New Roman" w:eastAsia="新細明體" w:hAnsi="Times New Roman" w:hint="eastAsia"/>
              <w:szCs w:val="24"/>
            </w:rPr>
            <w:t>）、</w:t>
          </w:r>
          <w:proofErr w:type="gramStart"/>
          <w:r w:rsidR="00F47615" w:rsidRPr="004D5F7A">
            <w:rPr>
              <w:rFonts w:ascii="Times New Roman" w:eastAsia="新細明體" w:hAnsi="Times New Roman" w:hint="eastAsia"/>
              <w:szCs w:val="24"/>
            </w:rPr>
            <w:t>浩</w:t>
          </w:r>
          <w:proofErr w:type="gramEnd"/>
          <w:r w:rsidR="00F47615" w:rsidRPr="004D5F7A">
            <w:rPr>
              <w:rFonts w:ascii="Times New Roman" w:eastAsia="新細明體" w:hAnsi="Times New Roman" w:hint="eastAsia"/>
              <w:szCs w:val="24"/>
            </w:rPr>
            <w:t>克（</w:t>
          </w:r>
          <w:r w:rsidR="00F47615" w:rsidRPr="004D5F7A">
            <w:rPr>
              <w:rFonts w:ascii="Times New Roman" w:eastAsia="新細明體" w:hAnsi="Times New Roman" w:hint="eastAsia"/>
              <w:szCs w:val="24"/>
            </w:rPr>
            <w:t>Hauk</w:t>
          </w:r>
          <w:r w:rsidR="00F47615" w:rsidRPr="004D5F7A">
            <w:rPr>
              <w:rFonts w:ascii="Times New Roman" w:eastAsia="新細明體" w:hAnsi="Times New Roman" w:hint="eastAsia"/>
              <w:szCs w:val="24"/>
            </w:rPr>
            <w:t>）</w:t>
          </w:r>
          <w:r w:rsidRPr="004D5F7A">
            <w:rPr>
              <w:rFonts w:ascii="Times New Roman" w:eastAsia="新細明體" w:hAnsi="Times New Roman" w:hint="eastAsia"/>
              <w:szCs w:val="24"/>
            </w:rPr>
            <w:t>及歐</w:t>
          </w:r>
          <w:r w:rsidR="00F47615" w:rsidRPr="004D5F7A">
            <w:rPr>
              <w:rFonts w:ascii="Times New Roman" w:eastAsia="新細明體" w:hAnsi="Times New Roman" w:hint="eastAsia"/>
              <w:szCs w:val="24"/>
            </w:rPr>
            <w:t>那恩（</w:t>
          </w:r>
          <w:proofErr w:type="spellStart"/>
          <w:r w:rsidR="00F47615" w:rsidRPr="004D5F7A">
            <w:rPr>
              <w:rFonts w:ascii="Times New Roman" w:eastAsia="新細明體" w:hAnsi="Times New Roman" w:hint="eastAsia"/>
              <w:szCs w:val="24"/>
            </w:rPr>
            <w:t>Onoun</w:t>
          </w:r>
          <w:proofErr w:type="spellEnd"/>
          <w:r w:rsidR="00F47615" w:rsidRPr="004D5F7A">
            <w:rPr>
              <w:rFonts w:ascii="Times New Roman" w:eastAsia="新細明體" w:hAnsi="Times New Roman" w:hint="eastAsia"/>
              <w:szCs w:val="24"/>
            </w:rPr>
            <w:t>）</w:t>
          </w:r>
          <w:r w:rsidR="00F47615" w:rsidRPr="004D5F7A" w:rsidDel="00F47615">
            <w:rPr>
              <w:rFonts w:ascii="Times New Roman" w:eastAsia="新細明體" w:hAnsi="Times New Roman" w:hint="eastAsia"/>
              <w:szCs w:val="24"/>
            </w:rPr>
            <w:t xml:space="preserve"> </w:t>
          </w:r>
          <w:proofErr w:type="gramStart"/>
          <w:r w:rsidRPr="004D5F7A">
            <w:rPr>
              <w:rFonts w:ascii="Times New Roman" w:eastAsia="新細明體" w:hAnsi="Times New Roman" w:hint="eastAsia"/>
              <w:szCs w:val="24"/>
            </w:rPr>
            <w:t>）</w:t>
          </w:r>
          <w:proofErr w:type="gramEnd"/>
          <w:r w:rsidR="00D30758" w:rsidRPr="004D5F7A">
            <w:rPr>
              <w:rFonts w:ascii="Times New Roman" w:eastAsia="新細明體" w:hAnsi="Times New Roman" w:hint="eastAsia"/>
              <w:szCs w:val="24"/>
            </w:rPr>
            <w:t>簡易機場環礁指定為密克羅尼西亞聯邦</w:t>
          </w:r>
          <w:r w:rsidR="00C87FF7" w:rsidRPr="004D5F7A">
            <w:rPr>
              <w:rFonts w:ascii="Times New Roman" w:eastAsia="新細明體" w:hAnsi="Times New Roman" w:hint="eastAsia"/>
              <w:szCs w:val="24"/>
            </w:rPr>
            <w:t>之正式進港，及為其他目的</w:t>
          </w:r>
        </w:p>
        <w:p w:rsidR="002A3E13" w:rsidRPr="00D30758" w:rsidRDefault="00D30758" w:rsidP="002A3E13">
          <w:pPr>
            <w:pStyle w:val="a3"/>
            <w:spacing w:before="120" w:after="120"/>
            <w:rPr>
              <w:rFonts w:ascii="Times New Roman" w:eastAsia="新細明體" w:hAnsi="Times New Roman" w:cs="Times New Roman"/>
              <w:sz w:val="24"/>
              <w:szCs w:val="24"/>
            </w:rPr>
          </w:pPr>
          <w:r>
            <w:rPr>
              <w:rFonts w:ascii="Times New Roman" w:eastAsia="新細明體" w:hAnsi="Times New Roman" w:hint="eastAsia"/>
              <w:sz w:val="24"/>
              <w:szCs w:val="24"/>
            </w:rPr>
            <w:t>由密克羅尼西亞聯邦國會頒布：</w:t>
          </w:r>
        </w:p>
      </w:tc>
    </w:tr>
  </w:tbl>
  <w:p w:rsidR="002A3E13" w:rsidRPr="00D30758" w:rsidRDefault="002A3E13" w:rsidP="002A3E13">
    <w:pPr>
      <w:pStyle w:val="a3"/>
      <w:rPr>
        <w:rFonts w:ascii="Times New Roman" w:hAnsi="Times New Roman" w:cs="Times New Roman"/>
        <w:sz w:val="24"/>
        <w:szCs w:val="2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404"/>
    <w:multiLevelType w:val="multilevel"/>
    <w:tmpl w:val="00000887"/>
    <w:lvl w:ilvl="0">
      <w:start w:val="13"/>
      <w:numFmt w:val="decimal"/>
      <w:lvlText w:val="%1"/>
      <w:lvlJc w:val="left"/>
      <w:pPr>
        <w:ind w:left="5880" w:hanging="5761"/>
      </w:pPr>
      <w:rPr>
        <w:rFonts w:ascii="Courier New" w:hAnsi="Courier New" w:cs="Courier New"/>
        <w:b w:val="0"/>
        <w:bCs w:val="0"/>
        <w:w w:val="99"/>
        <w:sz w:val="24"/>
        <w:szCs w:val="24"/>
      </w:rPr>
    </w:lvl>
    <w:lvl w:ilvl="1">
      <w:start w:val="1"/>
      <w:numFmt w:val="decimal"/>
      <w:lvlText w:val="%2"/>
      <w:lvlJc w:val="left"/>
      <w:pPr>
        <w:ind w:left="1040" w:hanging="720"/>
      </w:pPr>
      <w:rPr>
        <w:rFonts w:ascii="Times New Roman" w:hAnsi="Times New Roman" w:cs="Times New Roman"/>
        <w:b/>
        <w:bCs/>
        <w:sz w:val="24"/>
        <w:szCs w:val="24"/>
      </w:rPr>
    </w:lvl>
    <w:lvl w:ilvl="2">
      <w:start w:val="1"/>
      <w:numFmt w:val="upperRoman"/>
      <w:lvlText w:val="%3"/>
      <w:lvlJc w:val="left"/>
      <w:pPr>
        <w:ind w:left="1040" w:hanging="694"/>
      </w:pPr>
      <w:rPr>
        <w:rFonts w:ascii="Times New Roman" w:hAnsi="Times New Roman" w:cs="Times New Roman"/>
        <w:b/>
        <w:bCs/>
        <w:sz w:val="24"/>
        <w:szCs w:val="24"/>
      </w:rPr>
    </w:lvl>
    <w:lvl w:ilvl="3">
      <w:numFmt w:val="bullet"/>
      <w:lvlText w:val="•"/>
      <w:lvlJc w:val="left"/>
      <w:pPr>
        <w:ind w:left="6697" w:hanging="694"/>
      </w:pPr>
    </w:lvl>
    <w:lvl w:ilvl="4">
      <w:numFmt w:val="bullet"/>
      <w:lvlText w:val="•"/>
      <w:lvlJc w:val="left"/>
      <w:pPr>
        <w:ind w:left="7106" w:hanging="694"/>
      </w:pPr>
    </w:lvl>
    <w:lvl w:ilvl="5">
      <w:numFmt w:val="bullet"/>
      <w:lvlText w:val="•"/>
      <w:lvlJc w:val="left"/>
      <w:pPr>
        <w:ind w:left="7515" w:hanging="694"/>
      </w:pPr>
    </w:lvl>
    <w:lvl w:ilvl="6">
      <w:numFmt w:val="bullet"/>
      <w:lvlText w:val="•"/>
      <w:lvlJc w:val="left"/>
      <w:pPr>
        <w:ind w:left="7924" w:hanging="694"/>
      </w:pPr>
    </w:lvl>
    <w:lvl w:ilvl="7">
      <w:numFmt w:val="bullet"/>
      <w:lvlText w:val="•"/>
      <w:lvlJc w:val="left"/>
      <w:pPr>
        <w:ind w:left="8333" w:hanging="694"/>
      </w:pPr>
    </w:lvl>
    <w:lvl w:ilvl="8">
      <w:numFmt w:val="bullet"/>
      <w:lvlText w:val="•"/>
      <w:lvlJc w:val="left"/>
      <w:pPr>
        <w:ind w:left="8742" w:hanging="694"/>
      </w:pPr>
    </w:lvl>
  </w:abstractNum>
  <w:abstractNum w:abstractNumId="1">
    <w:nsid w:val="00000405"/>
    <w:multiLevelType w:val="multilevel"/>
    <w:tmpl w:val="00000888"/>
    <w:lvl w:ilvl="0">
      <w:start w:val="1"/>
      <w:numFmt w:val="decimal"/>
      <w:lvlText w:val="(%1)"/>
      <w:lvlJc w:val="left"/>
      <w:pPr>
        <w:ind w:left="380" w:hanging="731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start w:val="1"/>
      <w:numFmt w:val="decimal"/>
      <w:lvlText w:val="(%2)"/>
      <w:lvlJc w:val="left"/>
      <w:pPr>
        <w:ind w:left="380" w:hanging="791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2">
      <w:start w:val="1"/>
      <w:numFmt w:val="decimal"/>
      <w:lvlText w:val="(%3)"/>
      <w:lvlJc w:val="left"/>
      <w:pPr>
        <w:ind w:left="380" w:hanging="85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3">
      <w:numFmt w:val="bullet"/>
      <w:lvlText w:val="•"/>
      <w:lvlJc w:val="left"/>
      <w:pPr>
        <w:ind w:left="3872" w:hanging="850"/>
      </w:pPr>
    </w:lvl>
    <w:lvl w:ilvl="4">
      <w:numFmt w:val="bullet"/>
      <w:lvlText w:val="•"/>
      <w:lvlJc w:val="left"/>
      <w:pPr>
        <w:ind w:left="5036" w:hanging="850"/>
      </w:pPr>
    </w:lvl>
    <w:lvl w:ilvl="5">
      <w:numFmt w:val="bullet"/>
      <w:lvlText w:val="•"/>
      <w:lvlJc w:val="left"/>
      <w:pPr>
        <w:ind w:left="6200" w:hanging="850"/>
      </w:pPr>
    </w:lvl>
    <w:lvl w:ilvl="6">
      <w:numFmt w:val="bullet"/>
      <w:lvlText w:val="•"/>
      <w:lvlJc w:val="left"/>
      <w:pPr>
        <w:ind w:left="7364" w:hanging="850"/>
      </w:pPr>
    </w:lvl>
    <w:lvl w:ilvl="7">
      <w:numFmt w:val="bullet"/>
      <w:lvlText w:val="•"/>
      <w:lvlJc w:val="left"/>
      <w:pPr>
        <w:ind w:left="8528" w:hanging="850"/>
      </w:pPr>
    </w:lvl>
    <w:lvl w:ilvl="8">
      <w:numFmt w:val="bullet"/>
      <w:lvlText w:val="•"/>
      <w:lvlJc w:val="left"/>
      <w:pPr>
        <w:ind w:left="9692" w:hanging="850"/>
      </w:pPr>
    </w:lvl>
  </w:abstractNum>
  <w:abstractNum w:abstractNumId="2">
    <w:nsid w:val="00000406"/>
    <w:multiLevelType w:val="multilevel"/>
    <w:tmpl w:val="00000889"/>
    <w:lvl w:ilvl="0">
      <w:start w:val="1"/>
      <w:numFmt w:val="decimal"/>
      <w:lvlText w:val="(%1)"/>
      <w:lvlJc w:val="left"/>
      <w:pPr>
        <w:ind w:left="380" w:hanging="731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1544" w:hanging="731"/>
      </w:pPr>
    </w:lvl>
    <w:lvl w:ilvl="2">
      <w:numFmt w:val="bullet"/>
      <w:lvlText w:val="•"/>
      <w:lvlJc w:val="left"/>
      <w:pPr>
        <w:ind w:left="2708" w:hanging="731"/>
      </w:pPr>
    </w:lvl>
    <w:lvl w:ilvl="3">
      <w:numFmt w:val="bullet"/>
      <w:lvlText w:val="•"/>
      <w:lvlJc w:val="left"/>
      <w:pPr>
        <w:ind w:left="3872" w:hanging="731"/>
      </w:pPr>
    </w:lvl>
    <w:lvl w:ilvl="4">
      <w:numFmt w:val="bullet"/>
      <w:lvlText w:val="•"/>
      <w:lvlJc w:val="left"/>
      <w:pPr>
        <w:ind w:left="5036" w:hanging="731"/>
      </w:pPr>
    </w:lvl>
    <w:lvl w:ilvl="5">
      <w:numFmt w:val="bullet"/>
      <w:lvlText w:val="•"/>
      <w:lvlJc w:val="left"/>
      <w:pPr>
        <w:ind w:left="6200" w:hanging="731"/>
      </w:pPr>
    </w:lvl>
    <w:lvl w:ilvl="6">
      <w:numFmt w:val="bullet"/>
      <w:lvlText w:val="•"/>
      <w:lvlJc w:val="left"/>
      <w:pPr>
        <w:ind w:left="7364" w:hanging="731"/>
      </w:pPr>
    </w:lvl>
    <w:lvl w:ilvl="7">
      <w:numFmt w:val="bullet"/>
      <w:lvlText w:val="•"/>
      <w:lvlJc w:val="left"/>
      <w:pPr>
        <w:ind w:left="8528" w:hanging="731"/>
      </w:pPr>
    </w:lvl>
    <w:lvl w:ilvl="8">
      <w:numFmt w:val="bullet"/>
      <w:lvlText w:val="•"/>
      <w:lvlJc w:val="left"/>
      <w:pPr>
        <w:ind w:left="9692" w:hanging="731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32E7"/>
    <w:rsid w:val="000027CD"/>
    <w:rsid w:val="00004B1A"/>
    <w:rsid w:val="00040143"/>
    <w:rsid w:val="00080B56"/>
    <w:rsid w:val="00086370"/>
    <w:rsid w:val="000F5BF0"/>
    <w:rsid w:val="00122491"/>
    <w:rsid w:val="00131529"/>
    <w:rsid w:val="00134639"/>
    <w:rsid w:val="00157133"/>
    <w:rsid w:val="001732E7"/>
    <w:rsid w:val="00191301"/>
    <w:rsid w:val="001B3F70"/>
    <w:rsid w:val="001C334C"/>
    <w:rsid w:val="001F3C80"/>
    <w:rsid w:val="002101AA"/>
    <w:rsid w:val="00213E68"/>
    <w:rsid w:val="002202E2"/>
    <w:rsid w:val="002A3E13"/>
    <w:rsid w:val="002E0886"/>
    <w:rsid w:val="0034539A"/>
    <w:rsid w:val="00347CE1"/>
    <w:rsid w:val="00360398"/>
    <w:rsid w:val="00366184"/>
    <w:rsid w:val="003B6DCF"/>
    <w:rsid w:val="003D26C4"/>
    <w:rsid w:val="00455BB8"/>
    <w:rsid w:val="00465B1E"/>
    <w:rsid w:val="004C0DDC"/>
    <w:rsid w:val="004D5F7A"/>
    <w:rsid w:val="004E0C0F"/>
    <w:rsid w:val="004E7F22"/>
    <w:rsid w:val="004F081F"/>
    <w:rsid w:val="00527901"/>
    <w:rsid w:val="00536E70"/>
    <w:rsid w:val="00556C53"/>
    <w:rsid w:val="00557872"/>
    <w:rsid w:val="005631D1"/>
    <w:rsid w:val="005649AD"/>
    <w:rsid w:val="005A7116"/>
    <w:rsid w:val="005B0963"/>
    <w:rsid w:val="005B797C"/>
    <w:rsid w:val="005D057B"/>
    <w:rsid w:val="005F788A"/>
    <w:rsid w:val="005F7DC8"/>
    <w:rsid w:val="00686C0F"/>
    <w:rsid w:val="006C28C4"/>
    <w:rsid w:val="006F1223"/>
    <w:rsid w:val="006F122F"/>
    <w:rsid w:val="00750F23"/>
    <w:rsid w:val="00760296"/>
    <w:rsid w:val="00794BDC"/>
    <w:rsid w:val="00817ABA"/>
    <w:rsid w:val="00836908"/>
    <w:rsid w:val="008414C3"/>
    <w:rsid w:val="00860BEE"/>
    <w:rsid w:val="008930A3"/>
    <w:rsid w:val="008C04D4"/>
    <w:rsid w:val="008D22B1"/>
    <w:rsid w:val="008E4D91"/>
    <w:rsid w:val="008F636C"/>
    <w:rsid w:val="009013C9"/>
    <w:rsid w:val="00920E26"/>
    <w:rsid w:val="00926FAA"/>
    <w:rsid w:val="00970DB3"/>
    <w:rsid w:val="009D19A4"/>
    <w:rsid w:val="00A253FB"/>
    <w:rsid w:val="00A27564"/>
    <w:rsid w:val="00A6744E"/>
    <w:rsid w:val="00A73936"/>
    <w:rsid w:val="00A978ED"/>
    <w:rsid w:val="00AF3EA0"/>
    <w:rsid w:val="00B168CF"/>
    <w:rsid w:val="00B3013D"/>
    <w:rsid w:val="00B53F02"/>
    <w:rsid w:val="00B55560"/>
    <w:rsid w:val="00B7274D"/>
    <w:rsid w:val="00BF3C70"/>
    <w:rsid w:val="00C00EAD"/>
    <w:rsid w:val="00C52948"/>
    <w:rsid w:val="00C8752B"/>
    <w:rsid w:val="00C87FF7"/>
    <w:rsid w:val="00C97078"/>
    <w:rsid w:val="00D12AE0"/>
    <w:rsid w:val="00D30758"/>
    <w:rsid w:val="00D508F8"/>
    <w:rsid w:val="00DE1222"/>
    <w:rsid w:val="00E564E2"/>
    <w:rsid w:val="00E921E3"/>
    <w:rsid w:val="00EA439C"/>
    <w:rsid w:val="00ED44CF"/>
    <w:rsid w:val="00F017DA"/>
    <w:rsid w:val="00F029B7"/>
    <w:rsid w:val="00F046D3"/>
    <w:rsid w:val="00F102A7"/>
    <w:rsid w:val="00F47615"/>
    <w:rsid w:val="00F56A09"/>
    <w:rsid w:val="00FA10C6"/>
    <w:rsid w:val="00FC7F7F"/>
    <w:rsid w:val="00FD1AAD"/>
    <w:rsid w:val="00FE6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DCF"/>
    <w:pPr>
      <w:widowControl w:val="0"/>
    </w:pPr>
  </w:style>
  <w:style w:type="paragraph" w:styleId="1">
    <w:name w:val="heading 1"/>
    <w:basedOn w:val="a"/>
    <w:next w:val="a"/>
    <w:link w:val="10"/>
    <w:uiPriority w:val="1"/>
    <w:qFormat/>
    <w:rsid w:val="00366184"/>
    <w:pPr>
      <w:autoSpaceDE w:val="0"/>
      <w:autoSpaceDN w:val="0"/>
      <w:adjustRightInd w:val="0"/>
      <w:spacing w:before="9"/>
      <w:ind w:left="3849"/>
      <w:outlineLvl w:val="0"/>
    </w:pPr>
    <w:rPr>
      <w:rFonts w:ascii="Times New Roman" w:eastAsia="新細明體" w:hAnsi="Times New Roman" w:cs="Times New Roman"/>
      <w:b/>
      <w:bCs/>
      <w:kern w:val="0"/>
      <w:sz w:val="28"/>
      <w:szCs w:val="28"/>
    </w:rPr>
  </w:style>
  <w:style w:type="paragraph" w:styleId="2">
    <w:name w:val="heading 2"/>
    <w:basedOn w:val="a"/>
    <w:next w:val="a"/>
    <w:link w:val="20"/>
    <w:uiPriority w:val="1"/>
    <w:qFormat/>
    <w:rsid w:val="00366184"/>
    <w:pPr>
      <w:autoSpaceDE w:val="0"/>
      <w:autoSpaceDN w:val="0"/>
      <w:adjustRightInd w:val="0"/>
      <w:ind w:left="320"/>
      <w:outlineLvl w:val="1"/>
    </w:pPr>
    <w:rPr>
      <w:rFonts w:ascii="Times New Roman" w:eastAsia="新細明體" w:hAnsi="Times New Roman" w:cs="Times New Roman"/>
      <w:b/>
      <w:bCs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31D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631D1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631D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631D1"/>
    <w:rPr>
      <w:sz w:val="20"/>
      <w:szCs w:val="20"/>
    </w:rPr>
  </w:style>
  <w:style w:type="character" w:customStyle="1" w:styleId="10">
    <w:name w:val="標題 1 字元"/>
    <w:basedOn w:val="a0"/>
    <w:link w:val="1"/>
    <w:uiPriority w:val="1"/>
    <w:rsid w:val="00366184"/>
    <w:rPr>
      <w:rFonts w:ascii="Times New Roman" w:eastAsia="新細明體" w:hAnsi="Times New Roman" w:cs="Times New Roman"/>
      <w:b/>
      <w:bCs/>
      <w:kern w:val="0"/>
      <w:sz w:val="28"/>
      <w:szCs w:val="28"/>
    </w:rPr>
  </w:style>
  <w:style w:type="character" w:customStyle="1" w:styleId="20">
    <w:name w:val="標題 2 字元"/>
    <w:basedOn w:val="a0"/>
    <w:link w:val="2"/>
    <w:uiPriority w:val="1"/>
    <w:rsid w:val="00366184"/>
    <w:rPr>
      <w:rFonts w:ascii="Times New Roman" w:eastAsia="新細明體" w:hAnsi="Times New Roman" w:cs="Times New Roman"/>
      <w:b/>
      <w:bCs/>
      <w:kern w:val="0"/>
      <w:szCs w:val="24"/>
    </w:rPr>
  </w:style>
  <w:style w:type="character" w:styleId="a7">
    <w:name w:val="line number"/>
    <w:basedOn w:val="a0"/>
    <w:uiPriority w:val="99"/>
    <w:semiHidden/>
    <w:unhideWhenUsed/>
    <w:rsid w:val="002A3E13"/>
  </w:style>
  <w:style w:type="table" w:styleId="a8">
    <w:name w:val="Table Grid"/>
    <w:basedOn w:val="a1"/>
    <w:uiPriority w:val="59"/>
    <w:rsid w:val="002A3E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970DB3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970DB3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細明體"/>
        <a:cs typeface=""/>
      </a:majorFont>
      <a:minorFont>
        <a:latin typeface="Calibri"/>
        <a:ea typeface="新細明體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DD3DDB3-CF3E-4880-9983-10BC00A799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125</Words>
  <Characters>717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Maggie Tsai</dc:creator>
  <cp:lastModifiedBy>user</cp:lastModifiedBy>
  <cp:revision>8</cp:revision>
  <cp:lastPrinted>2017-11-21T08:17:00Z</cp:lastPrinted>
  <dcterms:created xsi:type="dcterms:W3CDTF">2017-09-15T06:38:00Z</dcterms:created>
  <dcterms:modified xsi:type="dcterms:W3CDTF">2017-12-19T08:13:00Z</dcterms:modified>
</cp:coreProperties>
</file>