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6EA" w:rsidRPr="002A040D" w:rsidRDefault="00F436EA" w:rsidP="00BE65B1">
      <w:pPr>
        <w:pStyle w:val="1"/>
        <w:overflowPunct w:val="0"/>
        <w:autoSpaceDE/>
        <w:autoSpaceDN/>
        <w:spacing w:beforeLines="100" w:afterLines="100"/>
        <w:ind w:left="0"/>
        <w:jc w:val="center"/>
        <w:rPr>
          <w:b w:val="0"/>
          <w:bCs w:val="0"/>
        </w:rPr>
      </w:pPr>
      <w:r w:rsidRPr="002A040D">
        <w:rPr>
          <w:rFonts w:hAnsi="新細明體"/>
        </w:rPr>
        <w:t>第</w:t>
      </w:r>
      <w:r w:rsidRPr="002A040D">
        <w:t>6</w:t>
      </w:r>
      <w:r w:rsidRPr="002A040D">
        <w:rPr>
          <w:rFonts w:hAnsi="新細明體"/>
        </w:rPr>
        <w:t>章</w:t>
      </w:r>
    </w:p>
    <w:p w:rsidR="00F436EA" w:rsidRPr="002A040D" w:rsidRDefault="00F436EA" w:rsidP="00BE65B1">
      <w:pPr>
        <w:overflowPunct w:val="0"/>
        <w:adjustRightInd w:val="0"/>
        <w:spacing w:beforeLines="100" w:afterLines="100"/>
        <w:jc w:val="center"/>
        <w:rPr>
          <w:rFonts w:ascii="Times New Roman" w:eastAsia="新細明體" w:hAnsi="Times New Roman" w:cs="Times New Roman"/>
          <w:b/>
          <w:bCs/>
        </w:rPr>
      </w:pPr>
      <w:r w:rsidRPr="002A040D">
        <w:rPr>
          <w:rFonts w:ascii="Times New Roman" w:eastAsia="新細明體" w:hAnsi="新細明體" w:cs="Times New Roman"/>
          <w:b/>
          <w:bCs/>
        </w:rPr>
        <w:t>海員僱用與福利</w:t>
      </w:r>
    </w:p>
    <w:p w:rsidR="00F436EA" w:rsidRPr="002A040D" w:rsidRDefault="00F436EA" w:rsidP="00BE65B1">
      <w:pPr>
        <w:overflowPunct w:val="0"/>
        <w:adjustRightInd w:val="0"/>
        <w:spacing w:beforeLines="100" w:afterLines="100"/>
        <w:jc w:val="both"/>
        <w:rPr>
          <w:rFonts w:ascii="Times New Roman" w:eastAsia="新細明體" w:hAnsi="Times New Roman" w:cs="Times New Roman"/>
        </w:rPr>
      </w:pPr>
    </w:p>
    <w:p w:rsidR="00F436EA" w:rsidRPr="002A040D" w:rsidRDefault="00F436EA" w:rsidP="00BE65B1">
      <w:pPr>
        <w:overflowPunct w:val="0"/>
        <w:adjustRightInd w:val="0"/>
        <w:spacing w:beforeLines="100" w:afterLines="100"/>
        <w:jc w:val="both"/>
        <w:rPr>
          <w:rFonts w:ascii="Times New Roman" w:eastAsia="新細明體" w:hAnsi="Times New Roman" w:cs="Times New Roman"/>
        </w:rPr>
      </w:pPr>
      <w:r w:rsidRPr="002A040D">
        <w:rPr>
          <w:rFonts w:ascii="Times New Roman" w:eastAsia="新細明體" w:hAnsi="新細明體" w:cs="Times New Roman"/>
          <w:b/>
          <w:bCs/>
        </w:rPr>
        <w:t>條次</w:t>
      </w:r>
    </w:p>
    <w:p w:rsidR="00F436EA"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601.</w:t>
      </w:r>
      <w:r w:rsidRPr="002A040D">
        <w:rPr>
          <w:rFonts w:ascii="Times New Roman" w:eastAsia="新細明體" w:hAnsi="Times New Roman" w:cs="Times New Roman"/>
          <w:b/>
          <w:bCs/>
        </w:rPr>
        <w:tab/>
      </w:r>
      <w:r w:rsidR="00384CD4" w:rsidRPr="002A040D">
        <w:rPr>
          <w:rFonts w:ascii="Times New Roman" w:eastAsia="新細明體" w:hAnsi="新細明體" w:cs="Times New Roman"/>
          <w:b/>
          <w:bCs/>
        </w:rPr>
        <w:t>本章之適</w:t>
      </w:r>
      <w:r w:rsidRPr="002A040D">
        <w:rPr>
          <w:rFonts w:ascii="Times New Roman" w:eastAsia="新細明體" w:hAnsi="新細明體" w:cs="Times New Roman"/>
          <w:b/>
          <w:bCs/>
        </w:rPr>
        <w:t>用。</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602.</w:t>
      </w:r>
      <w:r w:rsidRPr="002A040D">
        <w:rPr>
          <w:rFonts w:ascii="Times New Roman" w:eastAsia="新細明體" w:hAnsi="Times New Roman" w:cs="Times New Roman"/>
          <w:b/>
          <w:bCs/>
        </w:rPr>
        <w:tab/>
      </w:r>
      <w:r w:rsidRPr="002A040D">
        <w:rPr>
          <w:rFonts w:ascii="Times New Roman" w:eastAsia="新細明體" w:hAnsi="新細明體" w:cs="Times New Roman"/>
          <w:b/>
          <w:bCs/>
        </w:rPr>
        <w:t>航運官。</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603.</w:t>
      </w:r>
      <w:r w:rsidRPr="002A040D">
        <w:rPr>
          <w:rFonts w:ascii="Times New Roman" w:eastAsia="新細明體" w:hAnsi="Times New Roman" w:cs="Times New Roman"/>
          <w:b/>
          <w:bCs/>
        </w:rPr>
        <w:tab/>
      </w:r>
      <w:r w:rsidRPr="002A040D">
        <w:rPr>
          <w:rFonts w:ascii="Times New Roman" w:eastAsia="新細明體" w:hAnsi="新細明體" w:cs="Times New Roman"/>
          <w:b/>
          <w:bCs/>
        </w:rPr>
        <w:t>船隻豁免。</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604.</w:t>
      </w:r>
      <w:r w:rsidRPr="002A040D">
        <w:rPr>
          <w:rFonts w:ascii="Times New Roman" w:eastAsia="新細明體" w:hAnsi="Times New Roman" w:cs="Times New Roman"/>
          <w:b/>
          <w:bCs/>
        </w:rPr>
        <w:tab/>
      </w:r>
      <w:r w:rsidRPr="002A040D">
        <w:rPr>
          <w:rFonts w:ascii="Times New Roman" w:eastAsia="新細明體" w:hAnsi="新細明體" w:cs="Times New Roman"/>
          <w:b/>
          <w:bCs/>
        </w:rPr>
        <w:t>海員僱用。</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605.</w:t>
      </w:r>
      <w:r w:rsidRPr="002A040D">
        <w:rPr>
          <w:rFonts w:ascii="Times New Roman" w:eastAsia="新細明體" w:hAnsi="Times New Roman" w:cs="Times New Roman"/>
          <w:b/>
          <w:bCs/>
        </w:rPr>
        <w:tab/>
      </w:r>
      <w:r w:rsidRPr="002A040D">
        <w:rPr>
          <w:rFonts w:ascii="Times New Roman" w:eastAsia="新細明體" w:hAnsi="新細明體" w:cs="Times New Roman"/>
          <w:b/>
          <w:bCs/>
        </w:rPr>
        <w:t>結社自由。</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606.</w:t>
      </w:r>
      <w:r w:rsidRPr="002A040D">
        <w:rPr>
          <w:rFonts w:ascii="Times New Roman" w:eastAsia="新細明體" w:hAnsi="Times New Roman" w:cs="Times New Roman"/>
          <w:b/>
          <w:bCs/>
        </w:rPr>
        <w:tab/>
      </w:r>
      <w:r w:rsidRPr="002A040D">
        <w:rPr>
          <w:rFonts w:ascii="Times New Roman" w:eastAsia="新細明體" w:hAnsi="新細明體" w:cs="Times New Roman"/>
          <w:b/>
          <w:bCs/>
        </w:rPr>
        <w:t>僱用合約。</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607.</w:t>
      </w:r>
      <w:r w:rsidRPr="002A040D">
        <w:rPr>
          <w:rFonts w:ascii="Times New Roman" w:eastAsia="新細明體" w:hAnsi="Times New Roman" w:cs="Times New Roman"/>
          <w:b/>
          <w:bCs/>
        </w:rPr>
        <w:tab/>
      </w:r>
      <w:r w:rsidR="004A6584" w:rsidRPr="002A040D">
        <w:rPr>
          <w:rFonts w:ascii="Times New Roman" w:eastAsia="新細明體" w:hAnsi="新細明體" w:cs="Times New Roman"/>
          <w:b/>
          <w:bCs/>
        </w:rPr>
        <w:t>禁止</w:t>
      </w:r>
      <w:r w:rsidRPr="002A040D">
        <w:rPr>
          <w:rFonts w:ascii="Times New Roman" w:eastAsia="新細明體" w:hAnsi="新細明體" w:cs="Times New Roman"/>
          <w:b/>
          <w:bCs/>
        </w:rPr>
        <w:t>海員放棄本章之保護。</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608.</w:t>
      </w:r>
      <w:r w:rsidRPr="002A040D">
        <w:rPr>
          <w:rFonts w:ascii="Times New Roman" w:eastAsia="新細明體" w:hAnsi="Times New Roman" w:cs="Times New Roman"/>
          <w:b/>
          <w:bCs/>
        </w:rPr>
        <w:tab/>
      </w:r>
      <w:r w:rsidRPr="002A040D">
        <w:rPr>
          <w:rFonts w:ascii="Times New Roman" w:eastAsia="新細明體" w:hAnsi="新細明體" w:cs="Times New Roman"/>
          <w:b/>
          <w:bCs/>
        </w:rPr>
        <w:t>僱用合約終止。</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609.</w:t>
      </w:r>
      <w:r w:rsidRPr="002A040D">
        <w:rPr>
          <w:rFonts w:ascii="Times New Roman" w:eastAsia="新細明體" w:hAnsi="Times New Roman" w:cs="Times New Roman"/>
          <w:b/>
          <w:bCs/>
        </w:rPr>
        <w:tab/>
      </w:r>
      <w:r w:rsidRPr="002A040D">
        <w:rPr>
          <w:rFonts w:ascii="Times New Roman" w:eastAsia="新細明體" w:hAnsi="新細明體" w:cs="Times New Roman"/>
          <w:b/>
          <w:bCs/>
        </w:rPr>
        <w:t>最低僱用年齡。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610.</w:t>
      </w:r>
      <w:r w:rsidRPr="002A040D">
        <w:rPr>
          <w:rFonts w:ascii="Times New Roman" w:eastAsia="新細明體" w:hAnsi="Times New Roman" w:cs="Times New Roman"/>
          <w:b/>
          <w:bCs/>
        </w:rPr>
        <w:tab/>
      </w:r>
      <w:r w:rsidRPr="002A040D">
        <w:rPr>
          <w:rFonts w:ascii="Times New Roman" w:eastAsia="新細明體" w:hAnsi="新細明體" w:cs="Times New Roman"/>
          <w:b/>
          <w:bCs/>
        </w:rPr>
        <w:t>工時及加班。</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611.</w:t>
      </w:r>
      <w:r w:rsidRPr="002A040D">
        <w:rPr>
          <w:rFonts w:ascii="Times New Roman" w:eastAsia="新細明體" w:hAnsi="Times New Roman" w:cs="Times New Roman"/>
          <w:b/>
          <w:bCs/>
        </w:rPr>
        <w:tab/>
      </w:r>
      <w:r w:rsidRPr="002A040D">
        <w:rPr>
          <w:rFonts w:ascii="Times New Roman" w:eastAsia="新細明體" w:hAnsi="新細明體" w:cs="Times New Roman"/>
          <w:b/>
          <w:bCs/>
        </w:rPr>
        <w:t>休假及國定假日。</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612.</w:t>
      </w:r>
      <w:r w:rsidRPr="002A040D">
        <w:rPr>
          <w:rFonts w:ascii="Times New Roman" w:eastAsia="新細明體" w:hAnsi="Times New Roman" w:cs="Times New Roman"/>
          <w:b/>
          <w:bCs/>
        </w:rPr>
        <w:tab/>
      </w:r>
      <w:r w:rsidRPr="002A040D">
        <w:rPr>
          <w:rFonts w:ascii="Times New Roman" w:eastAsia="新細明體" w:hAnsi="新細明體" w:cs="Times New Roman"/>
          <w:b/>
          <w:bCs/>
        </w:rPr>
        <w:t>偷渡者。</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613.</w:t>
      </w:r>
      <w:r w:rsidRPr="002A040D">
        <w:rPr>
          <w:rFonts w:ascii="Times New Roman" w:eastAsia="新細明體" w:hAnsi="Times New Roman" w:cs="Times New Roman"/>
          <w:b/>
          <w:bCs/>
        </w:rPr>
        <w:tab/>
      </w:r>
      <w:r w:rsidRPr="002A040D">
        <w:rPr>
          <w:rFonts w:ascii="Times New Roman" w:eastAsia="新細明體" w:hAnsi="新細明體" w:cs="Times New Roman"/>
          <w:b/>
          <w:bCs/>
        </w:rPr>
        <w:t>海員工資。</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614.</w:t>
      </w:r>
      <w:r w:rsidRPr="002A040D">
        <w:rPr>
          <w:rFonts w:ascii="Times New Roman" w:eastAsia="新細明體" w:hAnsi="Times New Roman" w:cs="Times New Roman"/>
          <w:b/>
          <w:bCs/>
        </w:rPr>
        <w:tab/>
      </w:r>
      <w:r w:rsidRPr="002A040D">
        <w:rPr>
          <w:rFonts w:ascii="Times New Roman" w:eastAsia="新細明體" w:hAnsi="新細明體" w:cs="Times New Roman"/>
          <w:b/>
          <w:bCs/>
        </w:rPr>
        <w:t>預付及保留工資。</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615.</w:t>
      </w:r>
      <w:r w:rsidRPr="002A040D">
        <w:rPr>
          <w:rFonts w:ascii="Times New Roman" w:eastAsia="新細明體" w:hAnsi="Times New Roman" w:cs="Times New Roman"/>
          <w:b/>
          <w:bCs/>
        </w:rPr>
        <w:tab/>
      </w:r>
      <w:r w:rsidRPr="002A040D">
        <w:rPr>
          <w:rFonts w:ascii="Times New Roman" w:eastAsia="新細明體" w:hAnsi="新細明體" w:cs="Times New Roman"/>
          <w:b/>
          <w:bCs/>
        </w:rPr>
        <w:t>工資或救助報酬轉讓。</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616.</w:t>
      </w:r>
      <w:r w:rsidRPr="002A040D">
        <w:rPr>
          <w:rFonts w:ascii="Times New Roman" w:eastAsia="新細明體" w:hAnsi="Times New Roman" w:cs="Times New Roman"/>
          <w:b/>
          <w:bCs/>
        </w:rPr>
        <w:tab/>
      </w:r>
      <w:r w:rsidRPr="002A040D">
        <w:rPr>
          <w:rFonts w:ascii="Times New Roman" w:eastAsia="新細明體" w:hAnsi="新細明體" w:cs="Times New Roman"/>
          <w:b/>
          <w:bCs/>
        </w:rPr>
        <w:t>不得扣押工資、個人財產及設備。</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617.</w:t>
      </w:r>
      <w:r w:rsidRPr="002A040D">
        <w:rPr>
          <w:rFonts w:ascii="Times New Roman" w:eastAsia="新細明體" w:hAnsi="Times New Roman" w:cs="Times New Roman"/>
          <w:b/>
          <w:bCs/>
        </w:rPr>
        <w:tab/>
      </w:r>
      <w:r w:rsidRPr="002A040D">
        <w:rPr>
          <w:rFonts w:ascii="Times New Roman" w:eastAsia="新細明體" w:hAnsi="新細明體" w:cs="Times New Roman"/>
          <w:b/>
          <w:bCs/>
        </w:rPr>
        <w:t>關於喪失</w:t>
      </w:r>
      <w:r w:rsidR="002E5D10" w:rsidRPr="002A040D">
        <w:rPr>
          <w:rFonts w:ascii="Times New Roman" w:eastAsia="新細明體" w:hAnsi="新細明體" w:cs="Times New Roman"/>
          <w:b/>
          <w:bCs/>
        </w:rPr>
        <w:t>優先權或工資權利</w:t>
      </w:r>
      <w:r w:rsidRPr="002A040D">
        <w:rPr>
          <w:rFonts w:ascii="Times New Roman" w:eastAsia="新細明體" w:hAnsi="新細明體" w:cs="Times New Roman"/>
          <w:b/>
          <w:bCs/>
        </w:rPr>
        <w:t>之合約無效。</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618.</w:t>
      </w:r>
      <w:r w:rsidRPr="002A040D">
        <w:rPr>
          <w:rFonts w:ascii="Times New Roman" w:eastAsia="新細明體" w:hAnsi="Times New Roman" w:cs="Times New Roman"/>
          <w:b/>
          <w:bCs/>
        </w:rPr>
        <w:tab/>
      </w:r>
      <w:r w:rsidRPr="002A040D">
        <w:rPr>
          <w:rFonts w:ascii="Times New Roman" w:eastAsia="新細明體" w:hAnsi="新細明體" w:cs="Times New Roman"/>
          <w:b/>
          <w:bCs/>
        </w:rPr>
        <w:t>工資</w:t>
      </w:r>
      <w:r w:rsidR="002E5D10" w:rsidRPr="002A040D">
        <w:rPr>
          <w:rFonts w:ascii="Times New Roman" w:eastAsia="新細明體" w:hAnsi="新細明體" w:cs="Times New Roman"/>
          <w:b/>
          <w:bCs/>
        </w:rPr>
        <w:t>不得</w:t>
      </w:r>
      <w:bookmarkStart w:id="0" w:name="_GoBack"/>
      <w:bookmarkEnd w:id="0"/>
      <w:r w:rsidRPr="002A040D">
        <w:rPr>
          <w:rFonts w:ascii="Times New Roman" w:eastAsia="新細明體" w:hAnsi="新細明體" w:cs="Times New Roman"/>
          <w:b/>
          <w:bCs/>
        </w:rPr>
        <w:t>根據</w:t>
      </w:r>
      <w:r w:rsidR="00EF127E" w:rsidRPr="002A040D">
        <w:rPr>
          <w:rFonts w:ascii="Times New Roman" w:eastAsia="新細明體" w:hAnsi="新細明體" w:cs="Times New Roman"/>
          <w:b/>
          <w:bCs/>
        </w:rPr>
        <w:t>所</w:t>
      </w:r>
      <w:r w:rsidRPr="002A040D">
        <w:rPr>
          <w:rFonts w:ascii="Times New Roman" w:eastAsia="新細明體" w:hAnsi="新細明體" w:cs="Times New Roman"/>
          <w:b/>
          <w:bCs/>
        </w:rPr>
        <w:t>賺得之運費。</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619.</w:t>
      </w:r>
      <w:r w:rsidRPr="002A040D">
        <w:rPr>
          <w:rFonts w:ascii="Times New Roman" w:eastAsia="新細明體" w:hAnsi="Times New Roman" w:cs="Times New Roman"/>
          <w:b/>
          <w:bCs/>
        </w:rPr>
        <w:tab/>
      </w:r>
      <w:r w:rsidRPr="002A040D">
        <w:rPr>
          <w:rFonts w:ascii="Times New Roman" w:eastAsia="新細明體" w:hAnsi="新細明體" w:cs="Times New Roman"/>
          <w:b/>
          <w:bCs/>
        </w:rPr>
        <w:t>生病及受傷海員的工資、</w:t>
      </w:r>
      <w:r w:rsidR="002E5D10" w:rsidRPr="002A040D">
        <w:rPr>
          <w:rFonts w:ascii="Times New Roman" w:eastAsia="新細明體" w:hAnsi="新細明體" w:cs="Times New Roman"/>
          <w:b/>
          <w:bCs/>
        </w:rPr>
        <w:t>生活費</w:t>
      </w:r>
      <w:r w:rsidRPr="002A040D">
        <w:rPr>
          <w:rFonts w:ascii="Times New Roman" w:eastAsia="新細明體" w:hAnsi="新細明體" w:cs="Times New Roman"/>
          <w:b/>
          <w:bCs/>
        </w:rPr>
        <w:t>和福利。</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620.</w:t>
      </w:r>
      <w:r w:rsidRPr="002A040D">
        <w:rPr>
          <w:rFonts w:ascii="Times New Roman" w:eastAsia="新細明體" w:hAnsi="Times New Roman" w:cs="Times New Roman"/>
          <w:b/>
          <w:bCs/>
        </w:rPr>
        <w:tab/>
      </w:r>
      <w:r w:rsidRPr="002A040D">
        <w:rPr>
          <w:rFonts w:ascii="Times New Roman" w:eastAsia="新細明體" w:hAnsi="新細明體" w:cs="Times New Roman"/>
          <w:b/>
          <w:bCs/>
        </w:rPr>
        <w:t>海員在船上或岸上死亡。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621.</w:t>
      </w:r>
      <w:r w:rsidRPr="002A040D">
        <w:rPr>
          <w:rFonts w:ascii="Times New Roman" w:eastAsia="新細明體" w:hAnsi="Times New Roman" w:cs="Times New Roman"/>
          <w:b/>
          <w:bCs/>
        </w:rPr>
        <w:tab/>
      </w:r>
      <w:r w:rsidRPr="002A040D">
        <w:rPr>
          <w:rFonts w:ascii="Times New Roman" w:eastAsia="新細明體" w:hAnsi="新細明體" w:cs="Times New Roman"/>
          <w:b/>
          <w:bCs/>
        </w:rPr>
        <w:t>船上死亡處理程序。</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lastRenderedPageBreak/>
        <w:t>§ 622.</w:t>
      </w:r>
      <w:r w:rsidRPr="002A040D">
        <w:rPr>
          <w:rFonts w:ascii="Times New Roman" w:eastAsia="新細明體" w:hAnsi="Times New Roman" w:cs="Times New Roman"/>
          <w:b/>
          <w:bCs/>
        </w:rPr>
        <w:tab/>
      </w:r>
      <w:r w:rsidRPr="002A040D">
        <w:rPr>
          <w:rFonts w:ascii="Times New Roman" w:eastAsia="新細明體" w:hAnsi="新細明體" w:cs="Times New Roman"/>
          <w:b/>
          <w:bCs/>
        </w:rPr>
        <w:t>補償的排他性。</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623.</w:t>
      </w:r>
      <w:r w:rsidRPr="002A040D">
        <w:rPr>
          <w:rFonts w:ascii="Times New Roman" w:eastAsia="新細明體" w:hAnsi="Times New Roman" w:cs="Times New Roman"/>
          <w:b/>
          <w:bCs/>
        </w:rPr>
        <w:tab/>
      </w:r>
      <w:r w:rsidRPr="002A040D">
        <w:rPr>
          <w:rFonts w:ascii="Times New Roman" w:eastAsia="新細明體" w:hAnsi="新細明體" w:cs="Times New Roman"/>
          <w:b/>
          <w:bCs/>
        </w:rPr>
        <w:t>雇主以外人員的責任。</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624.</w:t>
      </w:r>
      <w:r w:rsidRPr="002A040D">
        <w:rPr>
          <w:rFonts w:ascii="Times New Roman" w:eastAsia="新細明體" w:hAnsi="Times New Roman" w:cs="Times New Roman"/>
          <w:b/>
          <w:bCs/>
        </w:rPr>
        <w:tab/>
      </w:r>
      <w:r w:rsidRPr="002A040D">
        <w:rPr>
          <w:rFonts w:ascii="Times New Roman" w:eastAsia="新細明體" w:hAnsi="新細明體" w:cs="Times New Roman"/>
          <w:b/>
          <w:bCs/>
        </w:rPr>
        <w:t>海員非法致死。</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625.</w:t>
      </w:r>
      <w:r w:rsidRPr="002A040D">
        <w:rPr>
          <w:rFonts w:ascii="Times New Roman" w:eastAsia="新細明體" w:hAnsi="Times New Roman" w:cs="Times New Roman"/>
          <w:b/>
          <w:bCs/>
        </w:rPr>
        <w:tab/>
      </w:r>
      <w:r w:rsidRPr="002A040D">
        <w:rPr>
          <w:rFonts w:ascii="Times New Roman" w:eastAsia="新細明體" w:hAnsi="新細明體" w:cs="Times New Roman"/>
          <w:b/>
          <w:bCs/>
        </w:rPr>
        <w:t>船隻</w:t>
      </w:r>
      <w:r w:rsidR="00EF127E" w:rsidRPr="002A040D">
        <w:rPr>
          <w:rFonts w:ascii="Times New Roman" w:eastAsia="新細明體" w:hAnsi="新細明體" w:cs="Times New Roman"/>
          <w:b/>
          <w:bCs/>
        </w:rPr>
        <w:t>失事</w:t>
      </w:r>
      <w:r w:rsidRPr="002A040D">
        <w:rPr>
          <w:rFonts w:ascii="Times New Roman" w:eastAsia="新細明體" w:hAnsi="新細明體" w:cs="Times New Roman"/>
          <w:b/>
          <w:bCs/>
        </w:rPr>
        <w:t>或</w:t>
      </w:r>
      <w:proofErr w:type="gramStart"/>
      <w:r w:rsidR="00EF127E" w:rsidRPr="002A040D">
        <w:rPr>
          <w:rFonts w:ascii="Times New Roman" w:eastAsia="新細明體" w:hAnsi="新細明體" w:cs="Times New Roman"/>
          <w:b/>
          <w:bCs/>
        </w:rPr>
        <w:t>滅</w:t>
      </w:r>
      <w:r w:rsidRPr="002A040D">
        <w:rPr>
          <w:rFonts w:ascii="Times New Roman" w:eastAsia="新細明體" w:hAnsi="新細明體" w:cs="Times New Roman"/>
          <w:b/>
          <w:bCs/>
        </w:rPr>
        <w:t>失後的</w:t>
      </w:r>
      <w:proofErr w:type="gramEnd"/>
      <w:r w:rsidRPr="002A040D">
        <w:rPr>
          <w:rFonts w:ascii="Times New Roman" w:eastAsia="新細明體" w:hAnsi="新細明體" w:cs="Times New Roman"/>
          <w:b/>
          <w:bCs/>
        </w:rPr>
        <w:t>工資。</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626.</w:t>
      </w:r>
      <w:r w:rsidRPr="002A040D">
        <w:rPr>
          <w:rFonts w:ascii="Times New Roman" w:eastAsia="新細明體" w:hAnsi="Times New Roman" w:cs="Times New Roman"/>
          <w:b/>
          <w:bCs/>
        </w:rPr>
        <w:tab/>
      </w:r>
      <w:r w:rsidRPr="002A040D">
        <w:rPr>
          <w:rFonts w:ascii="Times New Roman" w:eastAsia="新細明體" w:hAnsi="新細明體" w:cs="Times New Roman"/>
          <w:b/>
          <w:bCs/>
        </w:rPr>
        <w:t>遣返。</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627.</w:t>
      </w:r>
      <w:r w:rsidRPr="002A040D">
        <w:rPr>
          <w:rFonts w:ascii="Times New Roman" w:eastAsia="新細明體" w:hAnsi="Times New Roman" w:cs="Times New Roman"/>
          <w:b/>
          <w:bCs/>
        </w:rPr>
        <w:tab/>
      </w:r>
      <w:r w:rsidRPr="002A040D">
        <w:rPr>
          <w:rFonts w:ascii="Times New Roman" w:eastAsia="新細明體" w:hAnsi="新細明體" w:cs="Times New Roman"/>
          <w:b/>
          <w:bCs/>
        </w:rPr>
        <w:t>遺棄海員。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628.</w:t>
      </w:r>
      <w:r w:rsidRPr="002A040D">
        <w:rPr>
          <w:rFonts w:ascii="Times New Roman" w:eastAsia="新細明體" w:hAnsi="Times New Roman" w:cs="Times New Roman"/>
          <w:b/>
          <w:bCs/>
        </w:rPr>
        <w:tab/>
      </w:r>
      <w:r w:rsidRPr="002A040D">
        <w:rPr>
          <w:rFonts w:ascii="Times New Roman" w:eastAsia="新細明體" w:hAnsi="新細明體" w:cs="Times New Roman"/>
          <w:b/>
          <w:bCs/>
        </w:rPr>
        <w:t>遺留海員。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629.</w:t>
      </w:r>
      <w:r w:rsidRPr="002A040D">
        <w:rPr>
          <w:rFonts w:ascii="Times New Roman" w:eastAsia="新細明體" w:hAnsi="Times New Roman" w:cs="Times New Roman"/>
          <w:b/>
          <w:bCs/>
        </w:rPr>
        <w:tab/>
      </w:r>
      <w:r w:rsidRPr="002A040D">
        <w:rPr>
          <w:rFonts w:ascii="Times New Roman" w:eastAsia="新細明體" w:hAnsi="新細明體" w:cs="Times New Roman"/>
          <w:b/>
          <w:bCs/>
        </w:rPr>
        <w:t>解僱理由。</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630.</w:t>
      </w:r>
      <w:r w:rsidRPr="002A040D">
        <w:rPr>
          <w:rFonts w:ascii="Times New Roman" w:eastAsia="新細明體" w:hAnsi="Times New Roman" w:cs="Times New Roman"/>
          <w:b/>
          <w:bCs/>
        </w:rPr>
        <w:tab/>
      </w:r>
      <w:r w:rsidRPr="002A040D">
        <w:rPr>
          <w:rFonts w:ascii="Times New Roman" w:eastAsia="新細明體" w:hAnsi="新細明體" w:cs="Times New Roman"/>
          <w:b/>
          <w:bCs/>
        </w:rPr>
        <w:t>任職不滿一個月無理解僱</w:t>
      </w:r>
      <w:r w:rsidR="00EF127E" w:rsidRPr="002A040D">
        <w:rPr>
          <w:rFonts w:ascii="Times New Roman" w:eastAsia="新細明體" w:hAnsi="新細明體" w:cs="Times New Roman"/>
          <w:b/>
          <w:bCs/>
        </w:rPr>
        <w:t>之</w:t>
      </w:r>
      <w:r w:rsidRPr="002A040D">
        <w:rPr>
          <w:rFonts w:ascii="Times New Roman" w:eastAsia="新細明體" w:hAnsi="新細明體" w:cs="Times New Roman"/>
          <w:b/>
          <w:bCs/>
        </w:rPr>
        <w:t>補償。</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631.</w:t>
      </w:r>
      <w:r w:rsidRPr="002A040D">
        <w:rPr>
          <w:rFonts w:ascii="Times New Roman" w:eastAsia="新細明體" w:hAnsi="Times New Roman" w:cs="Times New Roman"/>
          <w:b/>
          <w:bCs/>
        </w:rPr>
        <w:tab/>
      </w:r>
      <w:r w:rsidRPr="002A040D">
        <w:rPr>
          <w:rFonts w:ascii="Times New Roman" w:eastAsia="新細明體" w:hAnsi="新細明體" w:cs="Times New Roman"/>
          <w:b/>
          <w:bCs/>
        </w:rPr>
        <w:t>違反船隻內部秩序。</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632.</w:t>
      </w:r>
      <w:r w:rsidRPr="002A040D">
        <w:rPr>
          <w:rFonts w:ascii="Times New Roman" w:eastAsia="新細明體" w:hAnsi="Times New Roman" w:cs="Times New Roman"/>
          <w:b/>
          <w:bCs/>
        </w:rPr>
        <w:tab/>
      </w:r>
      <w:r w:rsidRPr="002A040D">
        <w:rPr>
          <w:rFonts w:ascii="Times New Roman" w:eastAsia="新細明體" w:hAnsi="新細明體" w:cs="Times New Roman"/>
          <w:b/>
          <w:bCs/>
        </w:rPr>
        <w:t>危及船隻、貨物或船上人員。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633.</w:t>
      </w:r>
      <w:r w:rsidRPr="002A040D">
        <w:rPr>
          <w:rFonts w:ascii="Times New Roman" w:eastAsia="新細明體" w:hAnsi="Times New Roman" w:cs="Times New Roman"/>
          <w:b/>
          <w:bCs/>
        </w:rPr>
        <w:tab/>
      </w:r>
      <w:r w:rsidRPr="002A040D">
        <w:rPr>
          <w:rFonts w:ascii="Times New Roman" w:eastAsia="新細明體" w:hAnsi="新細明體" w:cs="Times New Roman"/>
          <w:b/>
          <w:bCs/>
        </w:rPr>
        <w:t>逃亡。</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634.</w:t>
      </w:r>
      <w:r w:rsidRPr="002A040D">
        <w:rPr>
          <w:rFonts w:ascii="Times New Roman" w:eastAsia="新細明體" w:hAnsi="Times New Roman" w:cs="Times New Roman"/>
          <w:b/>
          <w:bCs/>
        </w:rPr>
        <w:tab/>
      </w:r>
      <w:r w:rsidRPr="002A040D">
        <w:rPr>
          <w:rFonts w:ascii="Times New Roman" w:eastAsia="新細明體" w:hAnsi="新細明體" w:cs="Times New Roman"/>
          <w:b/>
          <w:bCs/>
        </w:rPr>
        <w:t>叛變；叛變事件。</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635.</w:t>
      </w:r>
      <w:r w:rsidRPr="002A040D">
        <w:rPr>
          <w:rFonts w:ascii="Times New Roman" w:eastAsia="新細明體" w:hAnsi="Times New Roman" w:cs="Times New Roman"/>
          <w:b/>
          <w:bCs/>
        </w:rPr>
        <w:tab/>
      </w:r>
      <w:r w:rsidRPr="002A040D">
        <w:rPr>
          <w:rFonts w:ascii="Times New Roman" w:eastAsia="新細明體" w:hAnsi="新細明體" w:cs="Times New Roman"/>
          <w:b/>
          <w:bCs/>
        </w:rPr>
        <w:t>暴動。</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636.</w:t>
      </w:r>
      <w:r w:rsidRPr="002A040D">
        <w:rPr>
          <w:rFonts w:ascii="Times New Roman" w:eastAsia="新細明體" w:hAnsi="Times New Roman" w:cs="Times New Roman"/>
          <w:b/>
          <w:bCs/>
        </w:rPr>
        <w:tab/>
      </w:r>
      <w:r w:rsidR="00EF127E" w:rsidRPr="002A040D">
        <w:rPr>
          <w:rFonts w:ascii="Times New Roman" w:eastAsia="新細明體" w:hAnsi="新細明體" w:cs="Times New Roman"/>
          <w:b/>
          <w:bCs/>
        </w:rPr>
        <w:t>於</w:t>
      </w:r>
      <w:r w:rsidRPr="002A040D">
        <w:rPr>
          <w:rFonts w:ascii="Times New Roman" w:eastAsia="新細明體" w:hAnsi="新細明體" w:cs="Times New Roman"/>
          <w:b/>
          <w:bCs/>
        </w:rPr>
        <w:t>官方日誌</w:t>
      </w:r>
      <w:r w:rsidR="002E5D10" w:rsidRPr="002A040D">
        <w:rPr>
          <w:rFonts w:ascii="Times New Roman" w:eastAsia="新細明體" w:hAnsi="新細明體" w:cs="Times New Roman"/>
          <w:b/>
          <w:bCs/>
        </w:rPr>
        <w:t>登載</w:t>
      </w:r>
      <w:r w:rsidRPr="002A040D">
        <w:rPr>
          <w:rFonts w:ascii="Times New Roman" w:eastAsia="新細明體" w:hAnsi="新細明體" w:cs="Times New Roman"/>
          <w:b/>
          <w:bCs/>
        </w:rPr>
        <w:t>。</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637.</w:t>
      </w:r>
      <w:r w:rsidRPr="002A040D">
        <w:rPr>
          <w:rFonts w:ascii="Times New Roman" w:eastAsia="新細明體" w:hAnsi="Times New Roman" w:cs="Times New Roman"/>
          <w:b/>
          <w:bCs/>
        </w:rPr>
        <w:tab/>
      </w:r>
      <w:r w:rsidRPr="002A040D">
        <w:rPr>
          <w:rFonts w:ascii="Times New Roman" w:eastAsia="新細明體" w:hAnsi="新細明體" w:cs="Times New Roman"/>
          <w:b/>
          <w:bCs/>
        </w:rPr>
        <w:t>紀律報告。</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638.</w:t>
      </w:r>
      <w:r w:rsidRPr="002A040D">
        <w:rPr>
          <w:rFonts w:ascii="Times New Roman" w:eastAsia="新細明體" w:hAnsi="Times New Roman" w:cs="Times New Roman"/>
          <w:b/>
          <w:bCs/>
        </w:rPr>
        <w:tab/>
      </w:r>
      <w:r w:rsidRPr="002A040D">
        <w:rPr>
          <w:rFonts w:ascii="Times New Roman" w:eastAsia="新細明體" w:hAnsi="新細明體" w:cs="Times New Roman"/>
          <w:b/>
          <w:bCs/>
        </w:rPr>
        <w:t>首席航運官審查紀律處分。</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639.</w:t>
      </w:r>
      <w:r w:rsidRPr="002A040D">
        <w:rPr>
          <w:rFonts w:ascii="Times New Roman" w:eastAsia="新細明體" w:hAnsi="Times New Roman" w:cs="Times New Roman"/>
          <w:b/>
          <w:bCs/>
        </w:rPr>
        <w:tab/>
      </w:r>
      <w:r w:rsidRPr="002A040D">
        <w:rPr>
          <w:rFonts w:ascii="Times New Roman" w:eastAsia="新細明體" w:hAnsi="新細明體" w:cs="Times New Roman"/>
          <w:b/>
          <w:bCs/>
        </w:rPr>
        <w:t>禁止體罰。</w:t>
      </w:r>
    </w:p>
    <w:p w:rsidR="002E5D1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640.</w:t>
      </w:r>
      <w:r w:rsidRPr="002A040D">
        <w:rPr>
          <w:rFonts w:ascii="Times New Roman" w:eastAsia="新細明體" w:hAnsi="Times New Roman" w:cs="Times New Roman"/>
          <w:b/>
          <w:bCs/>
        </w:rPr>
        <w:tab/>
      </w:r>
      <w:r w:rsidRPr="002A040D">
        <w:rPr>
          <w:rFonts w:ascii="Times New Roman" w:eastAsia="新細明體" w:hAnsi="新細明體" w:cs="Times New Roman"/>
          <w:b/>
          <w:bCs/>
        </w:rPr>
        <w:t>船員</w:t>
      </w:r>
      <w:r w:rsidR="00DA1528" w:rsidRPr="002A040D">
        <w:rPr>
          <w:rFonts w:ascii="Times New Roman" w:eastAsia="新細明體" w:hAnsi="新細明體" w:cs="Times New Roman"/>
          <w:b/>
          <w:bCs/>
        </w:rPr>
        <w:t>住宿</w:t>
      </w:r>
      <w:r w:rsidRPr="002A040D">
        <w:rPr>
          <w:rFonts w:ascii="Times New Roman" w:eastAsia="新細明體" w:hAnsi="新細明體" w:cs="Times New Roman"/>
          <w:b/>
          <w:bCs/>
        </w:rPr>
        <w:t>、糧食及補給品。</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641.</w:t>
      </w:r>
      <w:r w:rsidRPr="002A040D">
        <w:rPr>
          <w:rFonts w:ascii="Times New Roman" w:eastAsia="新細明體" w:hAnsi="Times New Roman" w:cs="Times New Roman"/>
          <w:b/>
          <w:bCs/>
        </w:rPr>
        <w:tab/>
      </w:r>
      <w:r w:rsidRPr="002A040D">
        <w:rPr>
          <w:rFonts w:ascii="Times New Roman" w:eastAsia="新細明體" w:hAnsi="新細明體" w:cs="Times New Roman"/>
          <w:b/>
          <w:bCs/>
        </w:rPr>
        <w:t>船員名單。</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642.</w:t>
      </w:r>
      <w:r w:rsidRPr="002A040D">
        <w:rPr>
          <w:rFonts w:ascii="Times New Roman" w:eastAsia="新細明體" w:hAnsi="Times New Roman" w:cs="Times New Roman"/>
          <w:b/>
          <w:bCs/>
        </w:rPr>
        <w:tab/>
      </w:r>
      <w:r w:rsidRPr="002A040D">
        <w:rPr>
          <w:rFonts w:ascii="Times New Roman" w:eastAsia="新細明體" w:hAnsi="新細明體" w:cs="Times New Roman"/>
          <w:b/>
          <w:bCs/>
        </w:rPr>
        <w:t>核准受</w:t>
      </w:r>
      <w:proofErr w:type="gramStart"/>
      <w:r w:rsidRPr="002A040D">
        <w:rPr>
          <w:rFonts w:ascii="Times New Roman" w:eastAsia="新細明體" w:hAnsi="新細明體" w:cs="Times New Roman"/>
          <w:b/>
          <w:bCs/>
        </w:rPr>
        <w:t>僱</w:t>
      </w:r>
      <w:proofErr w:type="gramEnd"/>
      <w:r w:rsidRPr="002A040D">
        <w:rPr>
          <w:rFonts w:ascii="Times New Roman" w:eastAsia="新細明體" w:hAnsi="新細明體" w:cs="Times New Roman"/>
          <w:b/>
          <w:bCs/>
        </w:rPr>
        <w:t>於外國船隻。</w:t>
      </w:r>
    </w:p>
    <w:p w:rsidR="00000000" w:rsidRPr="002A040D" w:rsidRDefault="00F436EA" w:rsidP="00BE65B1">
      <w:pPr>
        <w:overflowPunct w:val="0"/>
        <w:adjustRightInd w:val="0"/>
        <w:spacing w:beforeLines="100" w:afterLines="100"/>
        <w:ind w:left="964" w:hanging="964"/>
        <w:jc w:val="both"/>
        <w:rPr>
          <w:rFonts w:ascii="Times New Roman" w:eastAsia="新細明體" w:hAnsi="Times New Roman" w:cs="Times New Roman"/>
        </w:rPr>
      </w:pPr>
      <w:r w:rsidRPr="002A040D">
        <w:rPr>
          <w:rFonts w:ascii="Times New Roman" w:eastAsia="新細明體" w:hAnsi="Times New Roman" w:cs="Times New Roman"/>
          <w:b/>
          <w:bCs/>
        </w:rPr>
        <w:t>§ 643.</w:t>
      </w:r>
      <w:r w:rsidRPr="002A040D">
        <w:rPr>
          <w:rFonts w:ascii="Times New Roman" w:eastAsia="新細明體" w:hAnsi="Times New Roman" w:cs="Times New Roman"/>
          <w:b/>
          <w:bCs/>
        </w:rPr>
        <w:tab/>
      </w:r>
      <w:r w:rsidRPr="002A040D">
        <w:rPr>
          <w:rFonts w:ascii="Times New Roman" w:eastAsia="新細明體" w:hAnsi="新細明體" w:cs="Times New Roman"/>
          <w:b/>
          <w:bCs/>
        </w:rPr>
        <w:t>船長</w:t>
      </w:r>
      <w:r w:rsidR="0098378E" w:rsidRPr="002A040D">
        <w:rPr>
          <w:rFonts w:ascii="Times New Roman" w:eastAsia="新細明體" w:hAnsi="新細明體" w:cs="Times New Roman"/>
          <w:b/>
          <w:bCs/>
        </w:rPr>
        <w:t>的</w:t>
      </w:r>
      <w:r w:rsidR="00EF127E" w:rsidRPr="002A040D">
        <w:rPr>
          <w:rFonts w:ascii="Times New Roman" w:eastAsia="新細明體" w:hAnsi="新細明體" w:cs="Times New Roman"/>
          <w:b/>
          <w:bCs/>
        </w:rPr>
        <w:t>優先權</w:t>
      </w:r>
      <w:r w:rsidRPr="002A040D">
        <w:rPr>
          <w:rFonts w:ascii="Times New Roman" w:eastAsia="新細明體" w:hAnsi="新細明體" w:cs="Times New Roman"/>
          <w:b/>
          <w:bCs/>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編者按</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本篇第</w:t>
      </w:r>
      <w:r w:rsidRPr="002A040D">
        <w:rPr>
          <w:rFonts w:ascii="Times New Roman" w:eastAsia="新細明體" w:hAnsi="Times New Roman" w:cs="Times New Roman"/>
          <w:sz w:val="19"/>
          <w:szCs w:val="19"/>
        </w:rPr>
        <w:t>1</w:t>
      </w:r>
      <w:r w:rsidRPr="002A040D">
        <w:rPr>
          <w:rFonts w:ascii="Times New Roman" w:eastAsia="新細明體" w:hAnsi="新細明體" w:cs="Times New Roman"/>
          <w:sz w:val="19"/>
          <w:szCs w:val="19"/>
        </w:rPr>
        <w:t>至</w:t>
      </w:r>
      <w:r w:rsidRPr="002A040D">
        <w:rPr>
          <w:rFonts w:ascii="Times New Roman" w:eastAsia="新細明體" w:hAnsi="Times New Roman" w:cs="Times New Roman"/>
          <w:sz w:val="19"/>
          <w:szCs w:val="19"/>
        </w:rPr>
        <w:t>12</w:t>
      </w:r>
      <w:proofErr w:type="gramStart"/>
      <w:r w:rsidRPr="002A040D">
        <w:rPr>
          <w:rFonts w:ascii="Times New Roman" w:eastAsia="新細明體" w:hAnsi="新細明體" w:cs="Times New Roman"/>
          <w:sz w:val="19"/>
          <w:szCs w:val="19"/>
        </w:rPr>
        <w:t>章舊條文</w:t>
      </w:r>
      <w:proofErr w:type="gramEnd"/>
      <w:r w:rsidRPr="002A040D">
        <w:rPr>
          <w:rFonts w:ascii="Times New Roman" w:eastAsia="新細明體" w:hAnsi="新細明體" w:cs="Times New Roman"/>
          <w:sz w:val="19"/>
          <w:szCs w:val="19"/>
        </w:rPr>
        <w:t>依</w:t>
      </w:r>
      <w:r w:rsidRPr="002A040D">
        <w:rPr>
          <w:rFonts w:ascii="Times New Roman" w:eastAsia="新細明體" w:hAnsi="Times New Roman" w:cs="Times New Roman"/>
          <w:sz w:val="19"/>
          <w:szCs w:val="19"/>
        </w:rPr>
        <w:t xml:space="preserve"> PL 10-76 § 1 </w:t>
      </w:r>
      <w:r w:rsidRPr="002A040D">
        <w:rPr>
          <w:rFonts w:ascii="Times New Roman" w:eastAsia="新細明體" w:hAnsi="新細明體" w:cs="Times New Roman"/>
          <w:sz w:val="19"/>
          <w:szCs w:val="19"/>
        </w:rPr>
        <w:t>全部廢</w:t>
      </w:r>
      <w:r w:rsidR="00A42C43" w:rsidRPr="002A040D">
        <w:rPr>
          <w:rFonts w:ascii="Times New Roman" w:eastAsia="新細明體" w:hAnsi="新細明體" w:cs="Times New Roman"/>
          <w:sz w:val="19"/>
          <w:szCs w:val="19"/>
        </w:rPr>
        <w:t>止</w:t>
      </w:r>
      <w:r w:rsidRPr="002A040D">
        <w:rPr>
          <w:rFonts w:ascii="Times New Roman" w:eastAsia="新細明體" w:hAnsi="新細明體" w:cs="Times New Roman"/>
          <w:sz w:val="19"/>
          <w:szCs w:val="19"/>
        </w:rPr>
        <w:t>，並以編入本篇第</w:t>
      </w:r>
      <w:r w:rsidRPr="002A040D">
        <w:rPr>
          <w:rFonts w:ascii="Times New Roman" w:eastAsia="新細明體" w:hAnsi="Times New Roman" w:cs="Times New Roman"/>
          <w:sz w:val="19"/>
          <w:szCs w:val="19"/>
        </w:rPr>
        <w:t>1</w:t>
      </w:r>
      <w:r w:rsidRPr="002A040D">
        <w:rPr>
          <w:rFonts w:ascii="Times New Roman" w:eastAsia="新細明體" w:hAnsi="新細明體" w:cs="Times New Roman"/>
          <w:sz w:val="19"/>
          <w:szCs w:val="19"/>
        </w:rPr>
        <w:t>至</w:t>
      </w:r>
      <w:r w:rsidRPr="002A040D">
        <w:rPr>
          <w:rFonts w:ascii="Times New Roman" w:eastAsia="新細明體" w:hAnsi="Times New Roman" w:cs="Times New Roman"/>
          <w:sz w:val="19"/>
          <w:szCs w:val="19"/>
        </w:rPr>
        <w:t>13</w:t>
      </w:r>
      <w:r w:rsidRPr="002A040D">
        <w:rPr>
          <w:rFonts w:ascii="Times New Roman" w:eastAsia="新細明體" w:hAnsi="新細明體" w:cs="Times New Roman"/>
          <w:sz w:val="19"/>
          <w:szCs w:val="19"/>
        </w:rPr>
        <w:t>章的</w:t>
      </w:r>
      <w:r w:rsidRPr="002A040D">
        <w:rPr>
          <w:rFonts w:ascii="Times New Roman" w:eastAsia="新細明體" w:hAnsi="Times New Roman" w:cs="Times New Roman"/>
          <w:sz w:val="19"/>
          <w:szCs w:val="19"/>
        </w:rPr>
        <w:t xml:space="preserve"> PL 10-76</w:t>
      </w:r>
      <w:r w:rsidRPr="002A040D">
        <w:rPr>
          <w:rFonts w:ascii="Times New Roman" w:eastAsia="新細明體" w:hAnsi="新細明體" w:cs="Times New Roman"/>
          <w:sz w:val="19"/>
          <w:szCs w:val="19"/>
        </w:rPr>
        <w:t>「</w:t>
      </w:r>
      <w:r w:rsidRPr="002A040D">
        <w:rPr>
          <w:rFonts w:ascii="Times New Roman" w:eastAsia="新細明體" w:hAnsi="Times New Roman" w:cs="Times New Roman"/>
          <w:sz w:val="19"/>
          <w:szCs w:val="19"/>
        </w:rPr>
        <w:t>1997</w:t>
      </w:r>
      <w:r w:rsidRPr="002A040D">
        <w:rPr>
          <w:rFonts w:ascii="Times New Roman" w:eastAsia="新細明體" w:hAnsi="新細明體" w:cs="Times New Roman"/>
          <w:sz w:val="19"/>
          <w:szCs w:val="19"/>
        </w:rPr>
        <w:t>年</w:t>
      </w:r>
      <w:r w:rsidR="001C0302" w:rsidRPr="002A040D">
        <w:rPr>
          <w:rFonts w:ascii="Times New Roman" w:eastAsia="新細明體" w:hAnsi="新細明體" w:cs="Times New Roman"/>
          <w:sz w:val="19"/>
          <w:szCs w:val="19"/>
        </w:rPr>
        <w:t>全國海商法</w:t>
      </w:r>
      <w:r w:rsidRPr="002A040D">
        <w:rPr>
          <w:rFonts w:ascii="Times New Roman" w:eastAsia="新細明體" w:hAnsi="新細明體" w:cs="Times New Roman"/>
          <w:sz w:val="19"/>
          <w:szCs w:val="19"/>
        </w:rPr>
        <w:t>」條文取代。</w:t>
      </w:r>
      <w:r w:rsidRPr="002A040D">
        <w:rPr>
          <w:rFonts w:ascii="Times New Roman" w:eastAsia="新細明體" w:hAnsi="Times New Roman" w:cs="Times New Roman"/>
          <w:sz w:val="19"/>
          <w:szCs w:val="19"/>
        </w:rPr>
        <w:t xml:space="preserve">PL 10-76 </w:t>
      </w:r>
      <w:r w:rsidRPr="002A040D">
        <w:rPr>
          <w:rFonts w:ascii="Times New Roman" w:eastAsia="新細明體" w:hAnsi="新細明體" w:cs="Times New Roman"/>
          <w:sz w:val="19"/>
          <w:szCs w:val="19"/>
        </w:rPr>
        <w:t>於</w:t>
      </w:r>
      <w:r w:rsidRPr="002A040D">
        <w:rPr>
          <w:rFonts w:ascii="Times New Roman" w:eastAsia="新細明體" w:hAnsi="Times New Roman" w:cs="Times New Roman"/>
          <w:sz w:val="19"/>
          <w:szCs w:val="19"/>
        </w:rPr>
        <w:t>1998</w:t>
      </w:r>
      <w:r w:rsidRPr="002A040D">
        <w:rPr>
          <w:rFonts w:ascii="Times New Roman" w:eastAsia="新細明體" w:hAnsi="新細明體" w:cs="Times New Roman"/>
          <w:sz w:val="19"/>
          <w:szCs w:val="19"/>
        </w:rPr>
        <w:t>年</w:t>
      </w:r>
      <w:r w:rsidRPr="002A040D">
        <w:rPr>
          <w:rFonts w:ascii="Times New Roman" w:eastAsia="新細明體" w:hAnsi="Times New Roman" w:cs="Times New Roman"/>
          <w:sz w:val="19"/>
          <w:szCs w:val="19"/>
        </w:rPr>
        <w:t>4</w:t>
      </w:r>
      <w:r w:rsidRPr="002A040D">
        <w:rPr>
          <w:rFonts w:ascii="Times New Roman" w:eastAsia="新細明體" w:hAnsi="新細明體" w:cs="Times New Roman"/>
          <w:sz w:val="19"/>
          <w:szCs w:val="19"/>
        </w:rPr>
        <w:t>月</w:t>
      </w:r>
      <w:r w:rsidRPr="002A040D">
        <w:rPr>
          <w:rFonts w:ascii="Times New Roman" w:eastAsia="新細明體" w:hAnsi="Times New Roman" w:cs="Times New Roman"/>
          <w:sz w:val="19"/>
          <w:szCs w:val="19"/>
        </w:rPr>
        <w:t>1</w:t>
      </w:r>
      <w:r w:rsidRPr="002A040D">
        <w:rPr>
          <w:rFonts w:ascii="Times New Roman" w:eastAsia="新細明體" w:hAnsi="新細明體" w:cs="Times New Roman"/>
          <w:sz w:val="19"/>
          <w:szCs w:val="19"/>
        </w:rPr>
        <w:t>日生效。</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601.</w:t>
      </w:r>
      <w:r w:rsidR="00A42C43" w:rsidRPr="002A040D">
        <w:rPr>
          <w:rFonts w:hAnsi="新細明體"/>
          <w:u w:val="single"/>
        </w:rPr>
        <w:t>本</w:t>
      </w:r>
      <w:r w:rsidRPr="002A040D">
        <w:rPr>
          <w:rFonts w:hAnsi="新細明體"/>
          <w:u w:val="single"/>
        </w:rPr>
        <w:t>章</w:t>
      </w:r>
      <w:r w:rsidR="00A42C43" w:rsidRPr="002A040D">
        <w:rPr>
          <w:rFonts w:hAnsi="新細明體"/>
          <w:u w:val="single"/>
        </w:rPr>
        <w:t>之適</w:t>
      </w:r>
      <w:r w:rsidRPr="002A040D">
        <w:rPr>
          <w:rFonts w:hAnsi="新細明體"/>
          <w:u w:val="single"/>
        </w:rPr>
        <w:t>用。</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本章適用於在密克羅尼西亞聯邦</w:t>
      </w:r>
      <w:r w:rsidR="00825A99" w:rsidRPr="002A040D">
        <w:rPr>
          <w:rFonts w:ascii="Times New Roman" w:eastAsia="新細明體" w:hAnsi="新細明體" w:cs="Times New Roman"/>
        </w:rPr>
        <w:t>登記</w:t>
      </w:r>
      <w:r w:rsidRPr="002A040D">
        <w:rPr>
          <w:rFonts w:ascii="Times New Roman" w:eastAsia="新細明體" w:hAnsi="新細明體" w:cs="Times New Roman"/>
        </w:rPr>
        <w:t>之船隻上</w:t>
      </w:r>
      <w:r w:rsidR="007F3A4A" w:rsidRPr="002A040D">
        <w:rPr>
          <w:rFonts w:ascii="Times New Roman" w:eastAsia="新細明體" w:hAnsi="新細明體" w:cs="Times New Roman"/>
        </w:rPr>
        <w:t>所</w:t>
      </w:r>
      <w:r w:rsidRPr="002A040D">
        <w:rPr>
          <w:rFonts w:ascii="Times New Roman" w:eastAsia="新細明體" w:hAnsi="新細明體" w:cs="Times New Roman"/>
        </w:rPr>
        <w:t>僱用的所有海員，以及任何外國船隻上</w:t>
      </w:r>
      <w:r w:rsidR="007F3A4A" w:rsidRPr="002A040D">
        <w:rPr>
          <w:rFonts w:ascii="Times New Roman" w:eastAsia="新細明體" w:hAnsi="新細明體" w:cs="Times New Roman"/>
        </w:rPr>
        <w:t>所</w:t>
      </w:r>
      <w:r w:rsidRPr="002A040D">
        <w:rPr>
          <w:rFonts w:ascii="Times New Roman" w:eastAsia="新細明體" w:hAnsi="新細明體" w:cs="Times New Roman"/>
        </w:rPr>
        <w:t>僱用的任何密克羅尼西亞聯邦公民或國民。</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101.</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案例註解</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海員保護法（</w:t>
      </w:r>
      <w:r w:rsidRPr="002A040D">
        <w:rPr>
          <w:rFonts w:ascii="Times New Roman" w:eastAsia="新細明體" w:hAnsi="Times New Roman" w:cs="Times New Roman"/>
          <w:sz w:val="19"/>
          <w:szCs w:val="19"/>
        </w:rPr>
        <w:t>1993</w:t>
      </w:r>
      <w:r w:rsidRPr="002A040D">
        <w:rPr>
          <w:rFonts w:ascii="Times New Roman" w:eastAsia="新細明體" w:hAnsi="新細明體" w:cs="Times New Roman"/>
          <w:sz w:val="19"/>
          <w:szCs w:val="19"/>
        </w:rPr>
        <w:t>年全國海商法的前身）最初由密克羅尼西亞國會對整個</w:t>
      </w:r>
      <w:r w:rsidR="007F3A4A" w:rsidRPr="002A040D">
        <w:rPr>
          <w:rFonts w:ascii="Times New Roman" w:eastAsia="新細明體" w:hAnsi="新細明體" w:cs="Times New Roman"/>
          <w:sz w:val="19"/>
          <w:szCs w:val="19"/>
        </w:rPr>
        <w:t>託管地</w:t>
      </w:r>
      <w:r w:rsidRPr="002A040D">
        <w:rPr>
          <w:rFonts w:ascii="Times New Roman" w:eastAsia="新細明體" w:hAnsi="新細明體" w:cs="Times New Roman"/>
          <w:sz w:val="19"/>
          <w:szCs w:val="19"/>
        </w:rPr>
        <w:t>頒布，依據憲法</w:t>
      </w:r>
      <w:r w:rsidRPr="002A040D">
        <w:rPr>
          <w:rFonts w:ascii="Times New Roman" w:eastAsia="新細明體" w:hAnsi="Times New Roman" w:cs="Times New Roman"/>
          <w:sz w:val="19"/>
          <w:szCs w:val="19"/>
        </w:rPr>
        <w:t xml:space="preserve"> art. IX, § 2</w:t>
      </w:r>
      <w:r w:rsidRPr="002A040D">
        <w:rPr>
          <w:rFonts w:ascii="Times New Roman" w:eastAsia="新細明體" w:hAnsi="新細明體" w:cs="Times New Roman"/>
          <w:sz w:val="19"/>
          <w:szCs w:val="19"/>
        </w:rPr>
        <w:t>，其涉及之事務現在屬於國家政府立法權，並已根據</w:t>
      </w:r>
      <w:r w:rsidRPr="002A040D">
        <w:rPr>
          <w:rFonts w:ascii="Times New Roman" w:eastAsia="新細明體" w:hAnsi="Times New Roman" w:cs="Times New Roman"/>
          <w:sz w:val="19"/>
          <w:szCs w:val="19"/>
        </w:rPr>
        <w:t xml:space="preserve"> art. XV </w:t>
      </w:r>
      <w:r w:rsidRPr="002A040D">
        <w:rPr>
          <w:rFonts w:ascii="Times New Roman" w:eastAsia="新細明體" w:hAnsi="新細明體" w:cs="Times New Roman"/>
          <w:sz w:val="19"/>
          <w:szCs w:val="19"/>
        </w:rPr>
        <w:t>成為密克羅尼西亞聯邦國家法律。因此，根據憲法</w:t>
      </w:r>
      <w:r w:rsidRPr="002A040D">
        <w:rPr>
          <w:rFonts w:ascii="Times New Roman" w:eastAsia="新細明體" w:hAnsi="Times New Roman" w:cs="Times New Roman"/>
          <w:sz w:val="19"/>
          <w:szCs w:val="19"/>
        </w:rPr>
        <w:t xml:space="preserve"> XI, § 6(b)</w:t>
      </w:r>
      <w:r w:rsidRPr="002A040D">
        <w:rPr>
          <w:rFonts w:ascii="Times New Roman" w:eastAsia="新細明體" w:hAnsi="新細明體" w:cs="Times New Roman"/>
          <w:sz w:val="19"/>
          <w:szCs w:val="19"/>
        </w:rPr>
        <w:t>，依該法</w:t>
      </w:r>
      <w:r w:rsidR="007F3A4A" w:rsidRPr="002A040D">
        <w:rPr>
          <w:rFonts w:ascii="Times New Roman" w:eastAsia="新細明體" w:hAnsi="新細明體" w:cs="Times New Roman"/>
          <w:sz w:val="19"/>
          <w:szCs w:val="19"/>
        </w:rPr>
        <w:t>所</w:t>
      </w:r>
      <w:r w:rsidRPr="002A040D">
        <w:rPr>
          <w:rFonts w:ascii="Times New Roman" w:eastAsia="新細明體" w:hAnsi="新細明體" w:cs="Times New Roman"/>
          <w:sz w:val="19"/>
          <w:szCs w:val="19"/>
        </w:rPr>
        <w:t>提出之權利主張乃屬密克羅尼西亞聯邦最高法院管轄，視為依國家法律提出之案件。</w:t>
      </w:r>
      <w:proofErr w:type="gramStart"/>
      <w:r w:rsidRPr="002A040D">
        <w:rPr>
          <w:rFonts w:ascii="Times New Roman" w:eastAsia="新細明體" w:hAnsi="Times New Roman" w:cs="Times New Roman"/>
          <w:sz w:val="19"/>
          <w:szCs w:val="19"/>
        </w:rPr>
        <w:t>19 F.S.M.C.401-437.</w:t>
      </w:r>
      <w:proofErr w:type="gramEnd"/>
      <w:r w:rsidR="00F95C20" w:rsidRPr="002A040D">
        <w:rPr>
          <w:rFonts w:ascii="Times New Roman" w:eastAsia="新細明體" w:hAnsi="Times New Roman" w:cs="Times New Roman"/>
          <w:sz w:val="19"/>
          <w:szCs w:val="19"/>
        </w:rPr>
        <w:t xml:space="preserve"> </w:t>
      </w:r>
      <w:proofErr w:type="spellStart"/>
      <w:proofErr w:type="gramStart"/>
      <w:r w:rsidRPr="002A040D">
        <w:rPr>
          <w:rFonts w:ascii="Times New Roman" w:eastAsia="新細明體" w:hAnsi="Times New Roman" w:cs="Times New Roman"/>
          <w:i/>
          <w:iCs/>
          <w:sz w:val="19"/>
          <w:szCs w:val="19"/>
        </w:rPr>
        <w:t>Lonno</w:t>
      </w:r>
      <w:proofErr w:type="spellEnd"/>
      <w:r w:rsidRPr="002A040D">
        <w:rPr>
          <w:rFonts w:ascii="Times New Roman" w:eastAsia="新細明體" w:hAnsi="Times New Roman" w:cs="Times New Roman"/>
          <w:i/>
          <w:iCs/>
          <w:sz w:val="19"/>
          <w:szCs w:val="19"/>
        </w:rPr>
        <w:t xml:space="preserve"> v. Trust Territory (I)</w:t>
      </w:r>
      <w:r w:rsidRPr="002A040D">
        <w:rPr>
          <w:rFonts w:ascii="Times New Roman" w:eastAsia="新細明體" w:hAnsi="Times New Roman" w:cs="Times New Roman"/>
          <w:sz w:val="19"/>
          <w:szCs w:val="19"/>
        </w:rPr>
        <w:t>, 1 FSM R. 53, 72 (Kos.1982).</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602.</w:t>
      </w:r>
      <w:r w:rsidRPr="002A040D">
        <w:rPr>
          <w:rFonts w:hAnsi="新細明體"/>
          <w:u w:val="single"/>
        </w:rPr>
        <w:t>航運官。</w:t>
      </w:r>
    </w:p>
    <w:p w:rsidR="00000000" w:rsidRPr="002A040D" w:rsidRDefault="00F436EA" w:rsidP="00BE65B1">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首席航運官應監督本章關於海員僱用及福利</w:t>
      </w:r>
      <w:r w:rsidR="007F3A4A" w:rsidRPr="002A040D">
        <w:rPr>
          <w:rFonts w:ascii="Times New Roman" w:eastAsia="新細明體" w:hAnsi="新細明體" w:cs="Times New Roman"/>
        </w:rPr>
        <w:t>等</w:t>
      </w:r>
      <w:r w:rsidRPr="002A040D">
        <w:rPr>
          <w:rFonts w:ascii="Times New Roman" w:eastAsia="新細明體" w:hAnsi="新細明體" w:cs="Times New Roman"/>
        </w:rPr>
        <w:t>規定的實施與執行。</w:t>
      </w:r>
    </w:p>
    <w:p w:rsidR="00000000" w:rsidRPr="002A040D" w:rsidRDefault="00F436EA" w:rsidP="00BE65B1">
      <w:pPr>
        <w:numPr>
          <w:ilvl w:val="0"/>
          <w:numId w:val="2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部長任命之其他航運官應就海員僱用及福利相關事務協助首席航運官。</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102.</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603.</w:t>
      </w:r>
      <w:r w:rsidRPr="002A040D">
        <w:rPr>
          <w:rFonts w:hAnsi="新細明體"/>
          <w:u w:val="single"/>
        </w:rPr>
        <w:t>船隻豁免。</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部長得依據規定，就特定期間或</w:t>
      </w:r>
      <w:proofErr w:type="gramStart"/>
      <w:r w:rsidRPr="002A040D">
        <w:rPr>
          <w:rFonts w:ascii="Times New Roman" w:eastAsia="新細明體" w:hAnsi="新細明體" w:cs="Times New Roman"/>
        </w:rPr>
        <w:t>一</w:t>
      </w:r>
      <w:proofErr w:type="gramEnd"/>
      <w:r w:rsidRPr="002A040D">
        <w:rPr>
          <w:rFonts w:ascii="Times New Roman" w:eastAsia="新細明體" w:hAnsi="新細明體" w:cs="Times New Roman"/>
        </w:rPr>
        <w:t>或多個航程，豁免某一或某類船隻免於遵守本章的任何要求。</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103.</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604.</w:t>
      </w:r>
      <w:r w:rsidRPr="002A040D">
        <w:rPr>
          <w:rFonts w:hAnsi="新細明體"/>
          <w:u w:val="single"/>
        </w:rPr>
        <w:t>海員僱用。</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部長得頒布規定，以規範：</w:t>
      </w:r>
    </w:p>
    <w:p w:rsidR="00000000" w:rsidRPr="002A040D" w:rsidRDefault="00F436EA" w:rsidP="00BE65B1">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船隻僱用海員之條件；以及</w:t>
      </w:r>
    </w:p>
    <w:p w:rsidR="00000000" w:rsidRPr="002A040D" w:rsidRDefault="00825A99" w:rsidP="002A040D">
      <w:pPr>
        <w:numPr>
          <w:ilvl w:val="0"/>
          <w:numId w:val="2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登記</w:t>
      </w:r>
      <w:r w:rsidR="00F436EA" w:rsidRPr="002A040D">
        <w:rPr>
          <w:rFonts w:ascii="Times New Roman" w:eastAsia="新細明體" w:hAnsi="新細明體" w:cs="Times New Roman"/>
        </w:rPr>
        <w:t>船隻上</w:t>
      </w:r>
      <w:r w:rsidR="007F3A4A" w:rsidRPr="002A040D">
        <w:rPr>
          <w:rFonts w:ascii="Times New Roman" w:eastAsia="新細明體" w:hAnsi="新細明體" w:cs="Times New Roman"/>
        </w:rPr>
        <w:t>有</w:t>
      </w:r>
      <w:r w:rsidR="00F436EA" w:rsidRPr="002A040D">
        <w:rPr>
          <w:rFonts w:ascii="Times New Roman" w:eastAsia="新細明體" w:hAnsi="新細明體" w:cs="Times New Roman"/>
        </w:rPr>
        <w:t>一定比例的船員</w:t>
      </w:r>
      <w:r w:rsidR="007F3A4A" w:rsidRPr="002A040D">
        <w:rPr>
          <w:rFonts w:ascii="Times New Roman" w:eastAsia="新細明體" w:hAnsi="新細明體" w:cs="Times New Roman"/>
        </w:rPr>
        <w:t>為</w:t>
      </w:r>
      <w:r w:rsidR="00F436EA" w:rsidRPr="002A040D">
        <w:rPr>
          <w:rFonts w:ascii="Times New Roman" w:eastAsia="新細明體" w:hAnsi="新細明體" w:cs="Times New Roman"/>
        </w:rPr>
        <w:t>密克羅尼西亞聯邦公民。</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104.</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CC3986"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605.</w:t>
      </w:r>
      <w:r w:rsidRPr="002A040D">
        <w:rPr>
          <w:rFonts w:hAnsi="新細明體"/>
          <w:u w:val="single"/>
        </w:rPr>
        <w:t>結社自由。</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海員</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有權成立並加入任何合法組織。</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105.</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606.</w:t>
      </w:r>
      <w:r w:rsidRPr="002A040D">
        <w:rPr>
          <w:rFonts w:hAnsi="新細明體"/>
          <w:u w:val="single"/>
        </w:rPr>
        <w:t>僱用合約。</w:t>
      </w:r>
    </w:p>
    <w:p w:rsidR="00000000" w:rsidRPr="002A040D" w:rsidRDefault="007F43F2" w:rsidP="002A040D">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船主</w:t>
      </w:r>
      <w:r w:rsidR="00F436EA" w:rsidRPr="002A040D">
        <w:rPr>
          <w:rFonts w:ascii="Times New Roman" w:eastAsia="新細明體" w:hAnsi="新細明體" w:cs="Times New Roman"/>
        </w:rPr>
        <w:t>或船長應與船上僱用的每位海員簽訂書面</w:t>
      </w:r>
      <w:r w:rsidR="00DF7BAA" w:rsidRPr="002A040D">
        <w:rPr>
          <w:rFonts w:ascii="Times New Roman" w:eastAsia="新細明體" w:hAnsi="新細明體" w:cs="Times New Roman"/>
        </w:rPr>
        <w:t>僱用</w:t>
      </w:r>
      <w:r w:rsidR="00F436EA" w:rsidRPr="002A040D">
        <w:rPr>
          <w:rFonts w:ascii="Times New Roman" w:eastAsia="新細明體" w:hAnsi="新細明體" w:cs="Times New Roman"/>
        </w:rPr>
        <w:t>協議，亦即僱用合約。</w:t>
      </w:r>
    </w:p>
    <w:p w:rsidR="00000000" w:rsidRPr="002A040D" w:rsidRDefault="00F436EA" w:rsidP="00BE65B1">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所有僱用合約應為海員利益提供適當保護，且應合法，並</w:t>
      </w:r>
      <w:r w:rsidR="002E5D10" w:rsidRPr="002A040D">
        <w:rPr>
          <w:rFonts w:ascii="Times New Roman" w:eastAsia="新細明體" w:hAnsi="新細明體" w:cs="Times New Roman"/>
        </w:rPr>
        <w:t>應</w:t>
      </w:r>
      <w:r w:rsidRPr="002A040D">
        <w:rPr>
          <w:rFonts w:ascii="Times New Roman" w:eastAsia="新細明體" w:hAnsi="新細明體" w:cs="Times New Roman"/>
        </w:rPr>
        <w:t>於海員簽署前經首席航運官核准。</w:t>
      </w:r>
    </w:p>
    <w:p w:rsidR="00000000" w:rsidRPr="002A040D" w:rsidRDefault="00F436EA" w:rsidP="00BE65B1">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首席航運官應確保各海員已閱讀或已對其朗讀僱用合約，且各海員瞭解僱用合約中的僱用條款與條件。</w:t>
      </w:r>
    </w:p>
    <w:p w:rsidR="00000000" w:rsidRPr="002A040D" w:rsidRDefault="00F436EA" w:rsidP="00BE65B1">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僱用合約之期間</w:t>
      </w:r>
      <w:r w:rsidR="002E5D10" w:rsidRPr="002A040D">
        <w:rPr>
          <w:rFonts w:ascii="Times New Roman" w:eastAsia="新細明體" w:hAnsi="新細明體" w:cs="Times New Roman"/>
        </w:rPr>
        <w:t>得</w:t>
      </w:r>
      <w:r w:rsidR="00DF7BAA" w:rsidRPr="002A040D">
        <w:rPr>
          <w:rFonts w:ascii="Times New Roman" w:eastAsia="新細明體" w:hAnsi="新細明體" w:cs="Times New Roman"/>
        </w:rPr>
        <w:t>為</w:t>
      </w:r>
      <w:r w:rsidRPr="002A040D">
        <w:rPr>
          <w:rFonts w:ascii="Times New Roman" w:eastAsia="新細明體" w:hAnsi="新細明體" w:cs="Times New Roman"/>
        </w:rPr>
        <w:t>在特定船隻或同一</w:t>
      </w:r>
      <w:r w:rsidR="007F43F2" w:rsidRPr="002A040D">
        <w:rPr>
          <w:rFonts w:ascii="Times New Roman" w:eastAsia="新細明體" w:hAnsi="新細明體" w:cs="Times New Roman"/>
        </w:rPr>
        <w:t>船主</w:t>
      </w:r>
      <w:proofErr w:type="gramStart"/>
      <w:r w:rsidRPr="002A040D">
        <w:rPr>
          <w:rFonts w:ascii="Times New Roman" w:eastAsia="新細明體" w:hAnsi="新細明體" w:cs="Times New Roman"/>
        </w:rPr>
        <w:t>一</w:t>
      </w:r>
      <w:proofErr w:type="gramEnd"/>
      <w:r w:rsidRPr="002A040D">
        <w:rPr>
          <w:rFonts w:ascii="Times New Roman" w:eastAsia="新細明體" w:hAnsi="新細明體" w:cs="Times New Roman"/>
        </w:rPr>
        <w:t>或多艘船隻上的</w:t>
      </w:r>
      <w:proofErr w:type="gramStart"/>
      <w:r w:rsidRPr="002A040D">
        <w:rPr>
          <w:rFonts w:ascii="Times New Roman" w:eastAsia="新細明體" w:hAnsi="新細明體" w:cs="Times New Roman"/>
        </w:rPr>
        <w:t>一</w:t>
      </w:r>
      <w:proofErr w:type="gramEnd"/>
      <w:r w:rsidRPr="002A040D">
        <w:rPr>
          <w:rFonts w:ascii="Times New Roman" w:eastAsia="新細明體" w:hAnsi="新細明體" w:cs="Times New Roman"/>
        </w:rPr>
        <w:t>或多個航程，但該期間不</w:t>
      </w:r>
      <w:r w:rsidR="00DF7BAA" w:rsidRPr="002A040D">
        <w:rPr>
          <w:rFonts w:ascii="Times New Roman" w:eastAsia="新細明體" w:hAnsi="新細明體" w:cs="Times New Roman"/>
        </w:rPr>
        <w:t>應</w:t>
      </w:r>
      <w:r w:rsidRPr="002A040D">
        <w:rPr>
          <w:rFonts w:ascii="Times New Roman" w:eastAsia="新細明體" w:hAnsi="新細明體" w:cs="Times New Roman"/>
        </w:rPr>
        <w:t>超過一年。</w:t>
      </w:r>
    </w:p>
    <w:p w:rsidR="00000000" w:rsidRPr="002A040D" w:rsidRDefault="007F43F2" w:rsidP="002A040D">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船主</w:t>
      </w:r>
      <w:r w:rsidR="00F436EA" w:rsidRPr="002A040D">
        <w:rPr>
          <w:rFonts w:ascii="Times New Roman" w:eastAsia="新細明體" w:hAnsi="新細明體" w:cs="Times New Roman"/>
        </w:rPr>
        <w:t>或船長應於船隻出海前向首席航運官提交僱用合約複本。</w:t>
      </w:r>
    </w:p>
    <w:p w:rsidR="00000000" w:rsidRPr="002A040D" w:rsidRDefault="00F436EA" w:rsidP="00BE65B1">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除非船上僱用的每一位</w:t>
      </w:r>
      <w:proofErr w:type="gramStart"/>
      <w:r w:rsidRPr="002A040D">
        <w:rPr>
          <w:rFonts w:ascii="Times New Roman" w:eastAsia="新細明體" w:hAnsi="新細明體" w:cs="Times New Roman"/>
        </w:rPr>
        <w:t>海員均已簽署</w:t>
      </w:r>
      <w:proofErr w:type="gramEnd"/>
      <w:r w:rsidRPr="002A040D">
        <w:rPr>
          <w:rFonts w:ascii="Times New Roman" w:eastAsia="新細明體" w:hAnsi="新細明體" w:cs="Times New Roman"/>
        </w:rPr>
        <w:t>經核准之僱用合約，否則船長不</w:t>
      </w:r>
      <w:r w:rsidR="00DF7BAA" w:rsidRPr="002A040D">
        <w:rPr>
          <w:rFonts w:ascii="Times New Roman" w:eastAsia="新細明體" w:hAnsi="新細明體" w:cs="Times New Roman"/>
        </w:rPr>
        <w:t>應</w:t>
      </w:r>
      <w:r w:rsidRPr="002A040D">
        <w:rPr>
          <w:rFonts w:ascii="Times New Roman" w:eastAsia="新細明體" w:hAnsi="新細明體" w:cs="Times New Roman"/>
        </w:rPr>
        <w:t>帶領該船隻出海。</w:t>
      </w:r>
    </w:p>
    <w:p w:rsidR="00000000" w:rsidRPr="002A040D" w:rsidRDefault="00F436EA" w:rsidP="00BE65B1">
      <w:pPr>
        <w:numPr>
          <w:ilvl w:val="0"/>
          <w:numId w:val="2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船長違反本</w:t>
      </w:r>
      <w:r w:rsidR="00DF7BAA" w:rsidRPr="002A040D">
        <w:rPr>
          <w:rFonts w:ascii="Times New Roman" w:eastAsia="新細明體" w:hAnsi="新細明體" w:cs="Times New Roman"/>
        </w:rPr>
        <w:t>節</w:t>
      </w:r>
      <w:r w:rsidRPr="002A040D">
        <w:rPr>
          <w:rFonts w:ascii="Times New Roman" w:eastAsia="新細明體" w:hAnsi="新細明體" w:cs="Times New Roman"/>
        </w:rPr>
        <w:t>規定帶領船隻出海</w:t>
      </w:r>
      <w:r w:rsidR="00DF7BAA" w:rsidRPr="002A040D">
        <w:rPr>
          <w:rFonts w:ascii="Times New Roman" w:eastAsia="新細明體" w:hAnsi="新細明體" w:cs="Times New Roman"/>
        </w:rPr>
        <w:t>，</w:t>
      </w:r>
      <w:r w:rsidRPr="002A040D">
        <w:rPr>
          <w:rFonts w:ascii="Times New Roman" w:eastAsia="新細明體" w:hAnsi="新細明體" w:cs="Times New Roman"/>
        </w:rPr>
        <w:t>即構成</w:t>
      </w:r>
      <w:r w:rsidR="00DF7BAA" w:rsidRPr="002A040D">
        <w:rPr>
          <w:rFonts w:ascii="Times New Roman" w:eastAsia="新細明體" w:hAnsi="新細明體" w:cs="Times New Roman"/>
        </w:rPr>
        <w:t>民事罪行</w:t>
      </w:r>
      <w:r w:rsidRPr="002A040D">
        <w:rPr>
          <w:rFonts w:ascii="Times New Roman" w:eastAsia="新細明體" w:hAnsi="新細明體" w:cs="Times New Roman"/>
        </w:rPr>
        <w:t>，並應處</w:t>
      </w:r>
      <w:r w:rsidR="002E5D10" w:rsidRPr="002A040D">
        <w:rPr>
          <w:rFonts w:ascii="Times New Roman" w:eastAsia="新細明體" w:hAnsi="Times New Roman" w:cs="Times New Roman"/>
        </w:rPr>
        <w:t>100,000</w:t>
      </w:r>
      <w:r w:rsidR="002E5D10" w:rsidRPr="002A040D">
        <w:rPr>
          <w:rFonts w:ascii="Times New Roman" w:eastAsia="新細明體" w:hAnsi="新細明體" w:cs="Times New Roman"/>
        </w:rPr>
        <w:t>美元以下罰鍰</w:t>
      </w:r>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106.</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607.</w:t>
      </w:r>
      <w:r w:rsidR="00DF7BAA" w:rsidRPr="002A040D">
        <w:rPr>
          <w:rFonts w:hAnsi="新細明體"/>
          <w:u w:val="single"/>
        </w:rPr>
        <w:t>禁止</w:t>
      </w:r>
      <w:r w:rsidRPr="002A040D">
        <w:rPr>
          <w:rFonts w:hAnsi="新細明體"/>
          <w:u w:val="single"/>
        </w:rPr>
        <w:t>海員放棄本章之保護。</w:t>
      </w:r>
    </w:p>
    <w:p w:rsidR="00000000" w:rsidRPr="002A040D" w:rsidRDefault="00F436EA" w:rsidP="00BE65B1">
      <w:pPr>
        <w:numPr>
          <w:ilvl w:val="0"/>
          <w:numId w:val="2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首席航運官不</w:t>
      </w:r>
      <w:r w:rsidR="00DF7BAA" w:rsidRPr="002A040D">
        <w:rPr>
          <w:rFonts w:ascii="Times New Roman" w:eastAsia="新細明體" w:hAnsi="新細明體" w:cs="Times New Roman"/>
        </w:rPr>
        <w:t>應</w:t>
      </w:r>
      <w:r w:rsidR="002E5D10" w:rsidRPr="002A040D">
        <w:rPr>
          <w:rFonts w:ascii="Times New Roman" w:eastAsia="新細明體" w:hAnsi="新細明體" w:cs="Times New Roman"/>
        </w:rPr>
        <w:t>核准</w:t>
      </w:r>
      <w:r w:rsidRPr="002A040D">
        <w:rPr>
          <w:rFonts w:ascii="Times New Roman" w:eastAsia="新細明體" w:hAnsi="新細明體" w:cs="Times New Roman"/>
        </w:rPr>
        <w:t>旨在修改本章任何權利之僱用合約。</w:t>
      </w:r>
    </w:p>
    <w:p w:rsidR="00000000" w:rsidRPr="002A040D" w:rsidRDefault="00F436EA" w:rsidP="00BE65B1">
      <w:pPr>
        <w:numPr>
          <w:ilvl w:val="0"/>
          <w:numId w:val="2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除</w:t>
      </w:r>
      <w:r w:rsidR="00DF7BAA" w:rsidRPr="002A040D">
        <w:rPr>
          <w:rFonts w:ascii="Times New Roman" w:eastAsia="新細明體" w:hAnsi="新細明體" w:cs="Times New Roman"/>
        </w:rPr>
        <w:t>非該船係</w:t>
      </w:r>
      <w:r w:rsidRPr="002A040D">
        <w:rPr>
          <w:rFonts w:ascii="Times New Roman" w:eastAsia="新細明體" w:hAnsi="新細明體" w:cs="Times New Roman"/>
        </w:rPr>
        <w:t>主要從事救助作業之船隻，僱用合約不</w:t>
      </w:r>
      <w:r w:rsidR="00DF7BAA" w:rsidRPr="002A040D">
        <w:rPr>
          <w:rFonts w:ascii="Times New Roman" w:eastAsia="新細明體" w:hAnsi="新細明體" w:cs="Times New Roman"/>
        </w:rPr>
        <w:t>應</w:t>
      </w:r>
      <w:r w:rsidRPr="002A040D">
        <w:rPr>
          <w:rFonts w:ascii="Times New Roman" w:eastAsia="新細明體" w:hAnsi="新細明體" w:cs="Times New Roman"/>
        </w:rPr>
        <w:t>含有放棄海員救助報酬權的任</w:t>
      </w:r>
      <w:r w:rsidRPr="002A040D">
        <w:rPr>
          <w:rFonts w:ascii="Times New Roman" w:eastAsia="新細明體" w:hAnsi="新細明體" w:cs="Times New Roman"/>
        </w:rPr>
        <w:lastRenderedPageBreak/>
        <w:t>何條款。</w:t>
      </w:r>
    </w:p>
    <w:p w:rsidR="00000000" w:rsidRPr="002A040D" w:rsidRDefault="00F436EA" w:rsidP="00BE65B1">
      <w:pPr>
        <w:numPr>
          <w:ilvl w:val="0"/>
          <w:numId w:val="2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僱用合約</w:t>
      </w:r>
      <w:r w:rsidR="00DF7BAA" w:rsidRPr="002A040D">
        <w:rPr>
          <w:rFonts w:ascii="Times New Roman" w:eastAsia="新細明體" w:hAnsi="新細明體" w:cs="Times New Roman"/>
        </w:rPr>
        <w:t>中</w:t>
      </w:r>
      <w:r w:rsidRPr="002A040D">
        <w:rPr>
          <w:rFonts w:ascii="Times New Roman" w:eastAsia="新細明體" w:hAnsi="新細明體" w:cs="Times New Roman"/>
        </w:rPr>
        <w:t>應</w:t>
      </w:r>
      <w:r w:rsidR="00825A99" w:rsidRPr="002A040D">
        <w:rPr>
          <w:rFonts w:ascii="Times New Roman" w:eastAsia="新細明體" w:hAnsi="新細明體" w:cs="Times New Roman"/>
        </w:rPr>
        <w:t>包含</w:t>
      </w:r>
      <w:r w:rsidR="00DF7BAA" w:rsidRPr="002A040D">
        <w:rPr>
          <w:rFonts w:ascii="Times New Roman" w:eastAsia="新細明體" w:hAnsi="新細明體" w:cs="Times New Roman"/>
        </w:rPr>
        <w:t>指出</w:t>
      </w:r>
      <w:r w:rsidRPr="002A040D">
        <w:rPr>
          <w:rFonts w:ascii="Times New Roman" w:eastAsia="新細明體" w:hAnsi="新細明體" w:cs="Times New Roman"/>
        </w:rPr>
        <w:t>該海員</w:t>
      </w:r>
      <w:r w:rsidR="00DF7BAA" w:rsidRPr="002A040D">
        <w:rPr>
          <w:rFonts w:ascii="Times New Roman" w:eastAsia="新細明體" w:hAnsi="新細明體" w:cs="Times New Roman"/>
        </w:rPr>
        <w:t>所</w:t>
      </w:r>
      <w:r w:rsidRPr="002A040D">
        <w:rPr>
          <w:rFonts w:ascii="Times New Roman" w:eastAsia="新細明體" w:hAnsi="新細明體" w:cs="Times New Roman"/>
        </w:rPr>
        <w:t>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服務之任何船隻具備並應持續具備適航性</w:t>
      </w:r>
      <w:r w:rsidR="00DF7BAA" w:rsidRPr="002A040D">
        <w:rPr>
          <w:rFonts w:ascii="Times New Roman" w:eastAsia="新細明體" w:hAnsi="新細明體" w:cs="Times New Roman"/>
        </w:rPr>
        <w:t>的條文</w:t>
      </w:r>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107.</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608.</w:t>
      </w:r>
      <w:r w:rsidRPr="002A040D">
        <w:rPr>
          <w:rFonts w:hAnsi="新細明體"/>
          <w:u w:val="single"/>
        </w:rPr>
        <w:t>僱用合約終止。</w:t>
      </w:r>
    </w:p>
    <w:p w:rsidR="00000000" w:rsidRPr="002A040D" w:rsidRDefault="00F436EA" w:rsidP="00BE65B1">
      <w:pPr>
        <w:numPr>
          <w:ilvl w:val="0"/>
          <w:numId w:val="21"/>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僱用合約得依下列原因終止：</w:t>
      </w:r>
    </w:p>
    <w:p w:rsidR="00000000" w:rsidRPr="002A040D" w:rsidRDefault="00DF7BAA" w:rsidP="002A040D">
      <w:pPr>
        <w:numPr>
          <w:ilvl w:val="1"/>
          <w:numId w:val="21"/>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合</w:t>
      </w:r>
      <w:r w:rsidR="00F436EA" w:rsidRPr="002A040D">
        <w:rPr>
          <w:rFonts w:ascii="Times New Roman" w:eastAsia="新細明體" w:hAnsi="新細明體" w:cs="Times New Roman"/>
        </w:rPr>
        <w:t>意；</w:t>
      </w:r>
    </w:p>
    <w:p w:rsidR="00000000" w:rsidRPr="002A040D" w:rsidRDefault="00F436EA" w:rsidP="00BE65B1">
      <w:pPr>
        <w:numPr>
          <w:ilvl w:val="1"/>
          <w:numId w:val="21"/>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船隻</w:t>
      </w:r>
      <w:r w:rsidR="00C71CE5" w:rsidRPr="002A040D">
        <w:rPr>
          <w:rFonts w:ascii="Times New Roman" w:eastAsia="新細明體" w:hAnsi="新細明體" w:cs="Times New Roman"/>
        </w:rPr>
        <w:t>完全滅失</w:t>
      </w:r>
      <w:r w:rsidRPr="002A040D">
        <w:rPr>
          <w:rFonts w:ascii="Times New Roman" w:eastAsia="新細明體" w:hAnsi="新細明體" w:cs="Times New Roman"/>
        </w:rPr>
        <w:t>或無法作業；</w:t>
      </w:r>
    </w:p>
    <w:p w:rsidR="00000000" w:rsidRPr="002A040D" w:rsidRDefault="00F436EA" w:rsidP="00BE65B1">
      <w:pPr>
        <w:numPr>
          <w:ilvl w:val="1"/>
          <w:numId w:val="21"/>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船隻從登記簿撤銷</w:t>
      </w:r>
      <w:r w:rsidR="00825A99" w:rsidRPr="002A040D">
        <w:rPr>
          <w:rFonts w:ascii="Times New Roman" w:eastAsia="新細明體" w:hAnsi="新細明體" w:cs="Times New Roman"/>
        </w:rPr>
        <w:t>登記</w:t>
      </w:r>
      <w:r w:rsidRPr="002A040D">
        <w:rPr>
          <w:rFonts w:ascii="Times New Roman" w:eastAsia="新細明體" w:hAnsi="新細明體" w:cs="Times New Roman"/>
        </w:rPr>
        <w:t>或剔除；</w:t>
      </w:r>
    </w:p>
    <w:p w:rsidR="00000000" w:rsidRPr="002A040D" w:rsidRDefault="00F436EA" w:rsidP="00BE65B1">
      <w:pPr>
        <w:numPr>
          <w:ilvl w:val="1"/>
          <w:numId w:val="21"/>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依法解僱該海員；或</w:t>
      </w:r>
    </w:p>
    <w:p w:rsidR="00000000" w:rsidRPr="002A040D" w:rsidRDefault="00F436EA" w:rsidP="00BE65B1">
      <w:pPr>
        <w:numPr>
          <w:ilvl w:val="1"/>
          <w:numId w:val="21"/>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該海員停職；但</w:t>
      </w:r>
      <w:r w:rsidR="002E5D10" w:rsidRPr="002A040D">
        <w:rPr>
          <w:rFonts w:ascii="Times New Roman" w:eastAsia="新細明體" w:hAnsi="新細明體" w:cs="Times New Roman"/>
        </w:rPr>
        <w:t>應</w:t>
      </w:r>
      <w:r w:rsidRPr="002A040D">
        <w:rPr>
          <w:rFonts w:ascii="Times New Roman" w:eastAsia="新細明體" w:hAnsi="新細明體" w:cs="Times New Roman"/>
        </w:rPr>
        <w:t>僅限於停職期間終止僱用合約。</w:t>
      </w:r>
    </w:p>
    <w:p w:rsidR="00000000" w:rsidRPr="002A040D" w:rsidRDefault="00F436EA" w:rsidP="00BE65B1">
      <w:pPr>
        <w:numPr>
          <w:ilvl w:val="0"/>
          <w:numId w:val="21"/>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未經首席航運官同意，不得在該海員返航港</w:t>
      </w:r>
      <w:r w:rsidR="00C71CE5" w:rsidRPr="002A040D">
        <w:rPr>
          <w:rFonts w:ascii="Times New Roman" w:eastAsia="新細明體" w:hAnsi="新細明體" w:cs="Times New Roman"/>
        </w:rPr>
        <w:t>口</w:t>
      </w:r>
      <w:r w:rsidRPr="002A040D">
        <w:rPr>
          <w:rFonts w:ascii="Times New Roman" w:eastAsia="新細明體" w:hAnsi="新細明體" w:cs="Times New Roman"/>
        </w:rPr>
        <w:t>以外地點終止</w:t>
      </w:r>
      <w:r w:rsidR="002E5D10" w:rsidRPr="002A040D">
        <w:rPr>
          <w:rFonts w:ascii="Times New Roman" w:eastAsia="新細明體" w:hAnsi="新細明體" w:cs="Times New Roman"/>
        </w:rPr>
        <w:t>僱用合約</w:t>
      </w:r>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108.</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609.</w:t>
      </w:r>
      <w:r w:rsidRPr="002A040D">
        <w:rPr>
          <w:rFonts w:hAnsi="新細明體"/>
          <w:u w:val="single"/>
        </w:rPr>
        <w:t>最低僱用年齡。</w:t>
      </w:r>
    </w:p>
    <w:p w:rsidR="00000000" w:rsidRPr="002A040D" w:rsidRDefault="00F436EA" w:rsidP="00BE65B1">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除教學船、訓練船或僅僱用其家人的船隻外，從事外貿之船隻不</w:t>
      </w:r>
      <w:r w:rsidR="00012071" w:rsidRPr="002A040D">
        <w:rPr>
          <w:rFonts w:ascii="Times New Roman" w:eastAsia="新細明體" w:hAnsi="新細明體" w:cs="Times New Roman"/>
        </w:rPr>
        <w:t>應</w:t>
      </w:r>
      <w:r w:rsidRPr="002A040D">
        <w:rPr>
          <w:rFonts w:ascii="Times New Roman" w:eastAsia="新細明體" w:hAnsi="新細明體" w:cs="Times New Roman"/>
        </w:rPr>
        <w:t>僱用</w:t>
      </w:r>
      <w:r w:rsidRPr="002A040D">
        <w:rPr>
          <w:rFonts w:ascii="Times New Roman" w:eastAsia="新細明體" w:hAnsi="Times New Roman" w:cs="Times New Roman"/>
        </w:rPr>
        <w:t>16</w:t>
      </w:r>
      <w:r w:rsidRPr="002A040D">
        <w:rPr>
          <w:rFonts w:ascii="Times New Roman" w:eastAsia="新細明體" w:hAnsi="新細明體" w:cs="Times New Roman"/>
        </w:rPr>
        <w:t>歲以下之人。</w:t>
      </w:r>
    </w:p>
    <w:p w:rsidR="00000000" w:rsidRPr="002A040D" w:rsidRDefault="00F436EA" w:rsidP="00BE65B1">
      <w:pPr>
        <w:numPr>
          <w:ilvl w:val="0"/>
          <w:numId w:val="2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船長應保存所有</w:t>
      </w:r>
      <w:r w:rsidR="00012071" w:rsidRPr="002A040D">
        <w:rPr>
          <w:rFonts w:ascii="Times New Roman" w:eastAsia="新細明體" w:hAnsi="新細明體" w:cs="Times New Roman"/>
        </w:rPr>
        <w:t>受</w:t>
      </w:r>
      <w:proofErr w:type="gramStart"/>
      <w:r w:rsidR="00012071" w:rsidRPr="002A040D">
        <w:rPr>
          <w:rFonts w:ascii="Times New Roman" w:eastAsia="新細明體" w:hAnsi="新細明體" w:cs="Times New Roman"/>
        </w:rPr>
        <w:t>僱</w:t>
      </w:r>
      <w:proofErr w:type="gramEnd"/>
      <w:r w:rsidR="00012071" w:rsidRPr="002A040D">
        <w:rPr>
          <w:rFonts w:ascii="Times New Roman" w:eastAsia="新細明體" w:hAnsi="新細明體" w:cs="Times New Roman"/>
        </w:rPr>
        <w:t>於船上</w:t>
      </w:r>
      <w:r w:rsidRPr="002A040D">
        <w:rPr>
          <w:rFonts w:ascii="Times New Roman" w:eastAsia="新細明體" w:hAnsi="Times New Roman" w:cs="Times New Roman"/>
        </w:rPr>
        <w:t>18</w:t>
      </w:r>
      <w:r w:rsidRPr="002A040D">
        <w:rPr>
          <w:rFonts w:ascii="Times New Roman" w:eastAsia="新細明體" w:hAnsi="新細明體" w:cs="Times New Roman"/>
        </w:rPr>
        <w:t>歲以下之人的登記簿，並應於每一航程開始前提交給首席航運官。</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109.</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610.</w:t>
      </w:r>
      <w:r w:rsidRPr="002A040D">
        <w:rPr>
          <w:rFonts w:hAnsi="新細明體"/>
          <w:u w:val="single"/>
        </w:rPr>
        <w:t>工時及加班。</w:t>
      </w:r>
    </w:p>
    <w:p w:rsidR="00000000" w:rsidRPr="002A040D" w:rsidRDefault="00F436EA" w:rsidP="00BE65B1">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本</w:t>
      </w:r>
      <w:r w:rsidR="00825A99" w:rsidRPr="002A040D">
        <w:rPr>
          <w:rFonts w:ascii="Times New Roman" w:eastAsia="新細明體" w:hAnsi="新細明體" w:cs="Times New Roman"/>
        </w:rPr>
        <w:t>節</w:t>
      </w:r>
      <w:r w:rsidRPr="002A040D">
        <w:rPr>
          <w:rFonts w:ascii="Times New Roman" w:eastAsia="新細明體" w:hAnsi="新細明體" w:cs="Times New Roman"/>
        </w:rPr>
        <w:t>不適用於受漁船僱用之海員。</w:t>
      </w:r>
    </w:p>
    <w:p w:rsidR="00000000" w:rsidRPr="002A040D" w:rsidRDefault="00F436EA" w:rsidP="00BE65B1">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海員在港口及船上的正常工時應為每天八小時；但星期六及星期天應視為正常工作天。</w:t>
      </w:r>
    </w:p>
    <w:p w:rsidR="00000000" w:rsidRPr="002A040D" w:rsidRDefault="00F436EA" w:rsidP="00BE65B1">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海員於任何</w:t>
      </w:r>
      <w:r w:rsidRPr="002A040D">
        <w:rPr>
          <w:rFonts w:ascii="Times New Roman" w:eastAsia="新細明體" w:hAnsi="Times New Roman" w:cs="Times New Roman"/>
        </w:rPr>
        <w:t>24</w:t>
      </w:r>
      <w:r w:rsidRPr="002A040D">
        <w:rPr>
          <w:rFonts w:ascii="Times New Roman" w:eastAsia="新細明體" w:hAnsi="新細明體" w:cs="Times New Roman"/>
        </w:rPr>
        <w:t>小時內工作超過八小時</w:t>
      </w:r>
      <w:r w:rsidR="00012071" w:rsidRPr="002A040D">
        <w:rPr>
          <w:rFonts w:ascii="Times New Roman" w:eastAsia="新細明體" w:hAnsi="新細明體" w:cs="Times New Roman"/>
        </w:rPr>
        <w:t>，</w:t>
      </w:r>
      <w:r w:rsidRPr="002A040D">
        <w:rPr>
          <w:rFonts w:ascii="Times New Roman" w:eastAsia="新細明體" w:hAnsi="新細明體" w:cs="Times New Roman"/>
        </w:rPr>
        <w:t>應以加班費率支付報酬，工作超過八小時</w:t>
      </w:r>
      <w:r w:rsidR="00012071" w:rsidRPr="002A040D">
        <w:rPr>
          <w:rFonts w:ascii="Times New Roman" w:eastAsia="新細明體" w:hAnsi="新細明體" w:cs="Times New Roman"/>
        </w:rPr>
        <w:t>之任何</w:t>
      </w:r>
      <w:r w:rsidRPr="002A040D">
        <w:rPr>
          <w:rFonts w:ascii="Times New Roman" w:eastAsia="新細明體" w:hAnsi="新細明體" w:cs="Times New Roman"/>
        </w:rPr>
        <w:t>部分應</w:t>
      </w:r>
      <w:r w:rsidR="00012071" w:rsidRPr="002A040D">
        <w:rPr>
          <w:rFonts w:ascii="Times New Roman" w:eastAsia="新細明體" w:hAnsi="新細明體" w:cs="Times New Roman"/>
        </w:rPr>
        <w:t>以</w:t>
      </w:r>
      <w:r w:rsidRPr="002A040D">
        <w:rPr>
          <w:rFonts w:ascii="Times New Roman" w:eastAsia="新細明體" w:hAnsi="新細明體" w:cs="Times New Roman"/>
        </w:rPr>
        <w:t>基本工資</w:t>
      </w:r>
      <w:r w:rsidRPr="002A040D">
        <w:rPr>
          <w:rFonts w:ascii="Times New Roman" w:eastAsia="新細明體" w:hAnsi="Times New Roman" w:cs="Times New Roman"/>
        </w:rPr>
        <w:t>1.5</w:t>
      </w:r>
      <w:r w:rsidRPr="002A040D">
        <w:rPr>
          <w:rFonts w:ascii="Times New Roman" w:eastAsia="新細明體" w:hAnsi="新細明體" w:cs="Times New Roman"/>
        </w:rPr>
        <w:t>倍</w:t>
      </w:r>
      <w:r w:rsidR="00012071" w:rsidRPr="002A040D">
        <w:rPr>
          <w:rFonts w:ascii="Times New Roman" w:eastAsia="新細明體" w:hAnsi="新細明體" w:cs="Times New Roman"/>
        </w:rPr>
        <w:t>支付</w:t>
      </w:r>
      <w:r w:rsidRPr="002A040D">
        <w:rPr>
          <w:rFonts w:ascii="Times New Roman" w:eastAsia="新細明體" w:hAnsi="新細明體" w:cs="Times New Roman"/>
        </w:rPr>
        <w:t>。</w:t>
      </w:r>
    </w:p>
    <w:p w:rsidR="00000000" w:rsidRPr="002A040D" w:rsidRDefault="00F436EA" w:rsidP="00BE65B1">
      <w:pPr>
        <w:numPr>
          <w:ilvl w:val="0"/>
          <w:numId w:val="1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為確保海上生命安全並避免工作負擔過重，各船隻僱用的海員人數應根據該船隻相關證書上</w:t>
      </w:r>
      <w:r w:rsidR="00012071" w:rsidRPr="002A040D">
        <w:rPr>
          <w:rFonts w:ascii="Times New Roman" w:eastAsia="新細明體" w:hAnsi="新細明體" w:cs="Times New Roman"/>
        </w:rPr>
        <w:t>所</w:t>
      </w:r>
      <w:r w:rsidRPr="002A040D">
        <w:rPr>
          <w:rFonts w:ascii="Times New Roman" w:eastAsia="新細明體" w:hAnsi="新細明體" w:cs="Times New Roman"/>
        </w:rPr>
        <w:t>要求之人力進行配置。</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110.</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611.</w:t>
      </w:r>
      <w:r w:rsidRPr="002A040D">
        <w:rPr>
          <w:rFonts w:hAnsi="新細明體"/>
          <w:u w:val="single"/>
        </w:rPr>
        <w:t>休假及國定假日。</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於漁船以外船隻的船長及每一位海員，應</w:t>
      </w:r>
      <w:r w:rsidR="00012071" w:rsidRPr="002A040D">
        <w:rPr>
          <w:rFonts w:ascii="Times New Roman" w:eastAsia="新細明體" w:hAnsi="新細明體" w:cs="Times New Roman"/>
        </w:rPr>
        <w:t>享有</w:t>
      </w:r>
      <w:r w:rsidRPr="002A040D">
        <w:rPr>
          <w:rFonts w:ascii="Times New Roman" w:eastAsia="新細明體" w:hAnsi="新細明體" w:cs="Times New Roman"/>
        </w:rPr>
        <w:t>依部長頒布之規定</w:t>
      </w:r>
      <w:r w:rsidR="00012071" w:rsidRPr="002A040D">
        <w:rPr>
          <w:rFonts w:ascii="Times New Roman" w:eastAsia="新細明體" w:hAnsi="新細明體" w:cs="Times New Roman"/>
        </w:rPr>
        <w:t>所規範的</w:t>
      </w:r>
      <w:r w:rsidRPr="002A040D">
        <w:rPr>
          <w:rFonts w:ascii="Times New Roman" w:eastAsia="新細明體" w:hAnsi="新細明體" w:cs="Times New Roman"/>
        </w:rPr>
        <w:t>休假和國定假日。</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111.</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612.</w:t>
      </w:r>
      <w:r w:rsidRPr="002A040D">
        <w:rPr>
          <w:rFonts w:hAnsi="新細明體"/>
          <w:u w:val="single"/>
        </w:rPr>
        <w:t>偷渡者。</w:t>
      </w:r>
    </w:p>
    <w:p w:rsidR="00000000" w:rsidRPr="002A040D" w:rsidRDefault="00F436EA" w:rsidP="00BE65B1">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偷渡者無權請求工資，亦無權獲得本章規定的</w:t>
      </w:r>
      <w:r w:rsidR="002E5D10" w:rsidRPr="002A040D">
        <w:rPr>
          <w:rFonts w:ascii="Times New Roman" w:eastAsia="新細明體" w:hAnsi="新細明體" w:cs="Times New Roman"/>
        </w:rPr>
        <w:t>生活費</w:t>
      </w:r>
      <w:r w:rsidRPr="002A040D">
        <w:rPr>
          <w:rFonts w:ascii="Times New Roman" w:eastAsia="新細明體" w:hAnsi="新細明體" w:cs="Times New Roman"/>
        </w:rPr>
        <w:t>和治療。</w:t>
      </w:r>
    </w:p>
    <w:p w:rsidR="00000000" w:rsidRPr="002A040D" w:rsidRDefault="00F436EA" w:rsidP="00BE65B1">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應提供偷渡者</w:t>
      </w:r>
      <w:r w:rsidR="00012071" w:rsidRPr="002A040D">
        <w:rPr>
          <w:rFonts w:ascii="Times New Roman" w:eastAsia="新細明體" w:hAnsi="新細明體" w:cs="Times New Roman"/>
        </w:rPr>
        <w:t>膳宿</w:t>
      </w:r>
      <w:r w:rsidRPr="002A040D">
        <w:rPr>
          <w:rFonts w:ascii="Times New Roman" w:eastAsia="新細明體" w:hAnsi="新細明體" w:cs="Times New Roman"/>
        </w:rPr>
        <w:t>及</w:t>
      </w:r>
      <w:r w:rsidR="00012071" w:rsidRPr="002A040D">
        <w:rPr>
          <w:rFonts w:ascii="Times New Roman" w:eastAsia="新細明體" w:hAnsi="新細明體" w:cs="Times New Roman"/>
        </w:rPr>
        <w:t>生活所需</w:t>
      </w:r>
      <w:r w:rsidRPr="002A040D">
        <w:rPr>
          <w:rFonts w:ascii="Times New Roman" w:eastAsia="新細明體" w:hAnsi="新細明體" w:cs="Times New Roman"/>
        </w:rPr>
        <w:t>，並</w:t>
      </w:r>
      <w:r w:rsidR="002E5D10" w:rsidRPr="002A040D">
        <w:rPr>
          <w:rFonts w:ascii="Times New Roman" w:eastAsia="新細明體" w:hAnsi="新細明體" w:cs="Times New Roman"/>
        </w:rPr>
        <w:t>得</w:t>
      </w:r>
      <w:r w:rsidRPr="002A040D">
        <w:rPr>
          <w:rFonts w:ascii="Times New Roman" w:eastAsia="新細明體" w:hAnsi="新細明體" w:cs="Times New Roman"/>
        </w:rPr>
        <w:t>要求其以工作</w:t>
      </w:r>
      <w:r w:rsidR="0074081C" w:rsidRPr="002A040D">
        <w:rPr>
          <w:rFonts w:ascii="Times New Roman" w:eastAsia="新細明體" w:hAnsi="新細明體" w:cs="Times New Roman"/>
        </w:rPr>
        <w:t>換取之</w:t>
      </w:r>
      <w:r w:rsidRPr="002A040D">
        <w:rPr>
          <w:rFonts w:ascii="Times New Roman" w:eastAsia="新細明體" w:hAnsi="新細明體" w:cs="Times New Roman"/>
        </w:rPr>
        <w:t>。</w:t>
      </w:r>
    </w:p>
    <w:p w:rsidR="00000000" w:rsidRPr="002A040D" w:rsidRDefault="00F436EA" w:rsidP="00BE65B1">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船長應於第一個方便的</w:t>
      </w:r>
      <w:r w:rsidR="002E5D10" w:rsidRPr="002A040D">
        <w:rPr>
          <w:rFonts w:ascii="Times New Roman" w:eastAsia="新細明體" w:hAnsi="新細明體" w:cs="Times New Roman"/>
        </w:rPr>
        <w:t>進港</w:t>
      </w:r>
      <w:r w:rsidR="00CC0BDA" w:rsidRPr="002A040D">
        <w:rPr>
          <w:rFonts w:ascii="Times New Roman" w:eastAsia="新細明體" w:hAnsi="新細明體" w:cs="Times New Roman"/>
        </w:rPr>
        <w:t>港</w:t>
      </w:r>
      <w:r w:rsidR="002E5D10" w:rsidRPr="002A040D">
        <w:rPr>
          <w:rFonts w:ascii="Times New Roman" w:eastAsia="新細明體" w:hAnsi="新細明體" w:cs="Times New Roman"/>
        </w:rPr>
        <w:t>口即</w:t>
      </w:r>
      <w:r w:rsidRPr="002A040D">
        <w:rPr>
          <w:rFonts w:ascii="Times New Roman" w:eastAsia="新細明體" w:hAnsi="新細明體" w:cs="Times New Roman"/>
        </w:rPr>
        <w:t>讓偷渡者離開。</w:t>
      </w:r>
    </w:p>
    <w:p w:rsidR="00000000" w:rsidRPr="002A040D" w:rsidRDefault="00F436EA" w:rsidP="00BE65B1">
      <w:pPr>
        <w:numPr>
          <w:ilvl w:val="0"/>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偷渡上船或協助及教唆偷渡者即</w:t>
      </w:r>
      <w:r w:rsidR="0074081C" w:rsidRPr="002A040D">
        <w:rPr>
          <w:rFonts w:ascii="Times New Roman" w:eastAsia="新細明體" w:hAnsi="新細明體" w:cs="Times New Roman"/>
        </w:rPr>
        <w:t>屬國家罪行</w:t>
      </w:r>
      <w:r w:rsidRPr="002A040D">
        <w:rPr>
          <w:rFonts w:ascii="Times New Roman" w:eastAsia="新細明體" w:hAnsi="新細明體" w:cs="Times New Roman"/>
        </w:rPr>
        <w:t>，</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50,000</w:t>
      </w:r>
      <w:r w:rsidR="002E5D10" w:rsidRPr="002A040D">
        <w:rPr>
          <w:rFonts w:ascii="Times New Roman" w:eastAsia="新細明體" w:hAnsi="新細明體" w:cs="Times New Roman"/>
        </w:rPr>
        <w:t>美元以下罰款</w:t>
      </w:r>
      <w:r w:rsidRPr="002A040D">
        <w:rPr>
          <w:rFonts w:ascii="Times New Roman" w:eastAsia="新細明體" w:hAnsi="新細明體" w:cs="Times New Roman"/>
        </w:rPr>
        <w:t>或兩年以下有期徒刑，或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112.</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613.</w:t>
      </w:r>
      <w:r w:rsidRPr="002A040D">
        <w:rPr>
          <w:rFonts w:hAnsi="新細明體"/>
          <w:u w:val="single"/>
        </w:rPr>
        <w:t>海員工資。</w:t>
      </w:r>
    </w:p>
    <w:p w:rsidR="00000000" w:rsidRPr="002A040D" w:rsidRDefault="00F436EA" w:rsidP="00BE65B1">
      <w:pPr>
        <w:numPr>
          <w:ilvl w:val="1"/>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海員工資應從僱用合約中指定並</w:t>
      </w:r>
      <w:r w:rsidR="001D3BFD" w:rsidRPr="002A040D">
        <w:rPr>
          <w:rFonts w:ascii="Times New Roman" w:eastAsia="新細明體" w:hAnsi="新細明體" w:cs="Times New Roman"/>
        </w:rPr>
        <w:t>同意</w:t>
      </w:r>
      <w:r w:rsidRPr="002A040D">
        <w:rPr>
          <w:rFonts w:ascii="Times New Roman" w:eastAsia="新細明體" w:hAnsi="新細明體" w:cs="Times New Roman"/>
        </w:rPr>
        <w:t>之日或海員登船報到開始工作之日（</w:t>
      </w:r>
      <w:r w:rsidR="001D3BFD" w:rsidRPr="002A040D">
        <w:rPr>
          <w:rFonts w:ascii="Times New Roman" w:eastAsia="新細明體" w:hAnsi="新細明體" w:cs="Times New Roman"/>
        </w:rPr>
        <w:t>以</w:t>
      </w:r>
      <w:r w:rsidRPr="002A040D">
        <w:rPr>
          <w:rFonts w:ascii="Times New Roman" w:eastAsia="新細明體" w:hAnsi="新細明體" w:cs="Times New Roman"/>
        </w:rPr>
        <w:t>較早者</w:t>
      </w:r>
      <w:r w:rsidR="001D3BFD" w:rsidRPr="002A040D">
        <w:rPr>
          <w:rFonts w:ascii="Times New Roman" w:eastAsia="新細明體" w:hAnsi="新細明體" w:cs="Times New Roman"/>
        </w:rPr>
        <w:t>為準</w:t>
      </w:r>
      <w:r w:rsidRPr="002A040D">
        <w:rPr>
          <w:rFonts w:ascii="Times New Roman" w:eastAsia="新細明體" w:hAnsi="新細明體" w:cs="Times New Roman"/>
        </w:rPr>
        <w:t>）開始計算，並應於海員離職日或僱用合約到期日終止。</w:t>
      </w:r>
    </w:p>
    <w:p w:rsidR="00000000" w:rsidRPr="002A040D" w:rsidRDefault="00F436EA" w:rsidP="00BE65B1">
      <w:pPr>
        <w:numPr>
          <w:ilvl w:val="1"/>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若無相反</w:t>
      </w:r>
      <w:r w:rsidR="001D3BFD" w:rsidRPr="002A040D">
        <w:rPr>
          <w:rFonts w:ascii="Times New Roman" w:eastAsia="新細明體" w:hAnsi="新細明體" w:cs="Times New Roman"/>
        </w:rPr>
        <w:t>之協議</w:t>
      </w:r>
      <w:r w:rsidRPr="002A040D">
        <w:rPr>
          <w:rFonts w:ascii="Times New Roman" w:eastAsia="新細明體" w:hAnsi="新細明體" w:cs="Times New Roman"/>
        </w:rPr>
        <w:t>，則</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或船長應於僱用合約終止後兩天內，或於海員離職時（</w:t>
      </w:r>
      <w:r w:rsidR="00333B9E" w:rsidRPr="002A040D">
        <w:rPr>
          <w:rFonts w:ascii="Times New Roman" w:eastAsia="新細明體" w:hAnsi="新細明體" w:cs="Times New Roman"/>
        </w:rPr>
        <w:t>以</w:t>
      </w:r>
      <w:r w:rsidRPr="002A040D">
        <w:rPr>
          <w:rFonts w:ascii="Times New Roman" w:eastAsia="新細明體" w:hAnsi="新細明體" w:cs="Times New Roman"/>
        </w:rPr>
        <w:t>較早者</w:t>
      </w:r>
      <w:r w:rsidR="00333B9E" w:rsidRPr="002A040D">
        <w:rPr>
          <w:rFonts w:ascii="Times New Roman" w:eastAsia="新細明體" w:hAnsi="新細明體" w:cs="Times New Roman"/>
        </w:rPr>
        <w:t>為準</w:t>
      </w:r>
      <w:r w:rsidRPr="002A040D">
        <w:rPr>
          <w:rFonts w:ascii="Times New Roman" w:eastAsia="新細明體" w:hAnsi="新細明體" w:cs="Times New Roman"/>
        </w:rPr>
        <w:t>），支付海員工資、加班費及任何</w:t>
      </w:r>
      <w:r w:rsidR="002E5D10" w:rsidRPr="002A040D">
        <w:rPr>
          <w:rFonts w:ascii="Times New Roman" w:eastAsia="新細明體" w:hAnsi="新細明體" w:cs="Times New Roman"/>
        </w:rPr>
        <w:t>尚未支薪的休假權利</w:t>
      </w:r>
      <w:r w:rsidRPr="002A040D">
        <w:rPr>
          <w:rFonts w:ascii="Times New Roman" w:eastAsia="新細明體" w:hAnsi="新細明體" w:cs="Times New Roman"/>
        </w:rPr>
        <w:t>。</w:t>
      </w:r>
    </w:p>
    <w:p w:rsidR="00000000" w:rsidRPr="002A040D" w:rsidRDefault="00F436EA" w:rsidP="00BE65B1">
      <w:pPr>
        <w:numPr>
          <w:ilvl w:val="1"/>
          <w:numId w:val="1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海員離職或僱用合約到期前，</w:t>
      </w:r>
      <w:r w:rsidR="00333B9E" w:rsidRPr="002A040D">
        <w:rPr>
          <w:rFonts w:ascii="Times New Roman" w:eastAsia="新細明體" w:hAnsi="新細明體" w:cs="Times New Roman"/>
        </w:rPr>
        <w:t>每位</w:t>
      </w:r>
      <w:r w:rsidRPr="002A040D">
        <w:rPr>
          <w:rFonts w:ascii="Times New Roman" w:eastAsia="新細明體" w:hAnsi="新細明體" w:cs="Times New Roman"/>
        </w:rPr>
        <w:t>船長應對海員交付約定格式的海員工資完整真實帳戶，包括任何及所有工資扣減項目。</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113.</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614.</w:t>
      </w:r>
      <w:r w:rsidRPr="002A040D">
        <w:rPr>
          <w:rFonts w:hAnsi="新細明體"/>
          <w:u w:val="single"/>
        </w:rPr>
        <w:t>預付及保留工資。</w:t>
      </w:r>
    </w:p>
    <w:p w:rsidR="00000000" w:rsidRPr="002A040D" w:rsidRDefault="00F436EA" w:rsidP="00BE65B1">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海員有權於每</w:t>
      </w:r>
      <w:proofErr w:type="gramStart"/>
      <w:r w:rsidRPr="002A040D">
        <w:rPr>
          <w:rFonts w:ascii="Times New Roman" w:eastAsia="新細明體" w:hAnsi="新細明體" w:cs="Times New Roman"/>
        </w:rPr>
        <w:t>個</w:t>
      </w:r>
      <w:proofErr w:type="gramEnd"/>
      <w:r w:rsidR="00333B9E" w:rsidRPr="002A040D">
        <w:rPr>
          <w:rFonts w:ascii="Times New Roman" w:eastAsia="新細明體" w:hAnsi="新細明體" w:cs="Times New Roman"/>
        </w:rPr>
        <w:t>中途</w:t>
      </w:r>
      <w:proofErr w:type="gramStart"/>
      <w:r w:rsidR="00333B9E" w:rsidRPr="002A040D">
        <w:rPr>
          <w:rFonts w:ascii="Times New Roman" w:eastAsia="新細明體" w:hAnsi="新細明體" w:cs="Times New Roman"/>
        </w:rPr>
        <w:t>停泊港</w:t>
      </w:r>
      <w:r w:rsidRPr="002A040D">
        <w:rPr>
          <w:rFonts w:ascii="Times New Roman" w:eastAsia="新細明體" w:hAnsi="新細明體" w:cs="Times New Roman"/>
        </w:rPr>
        <w:t>向船長</w:t>
      </w:r>
      <w:proofErr w:type="gramEnd"/>
      <w:r w:rsidRPr="002A040D">
        <w:rPr>
          <w:rFonts w:ascii="Times New Roman" w:eastAsia="新細明體" w:hAnsi="新細明體" w:cs="Times New Roman"/>
        </w:rPr>
        <w:t>要求以當地貨幣領取實際已</w:t>
      </w:r>
      <w:proofErr w:type="gramStart"/>
      <w:r w:rsidRPr="002A040D">
        <w:rPr>
          <w:rFonts w:ascii="Times New Roman" w:eastAsia="新細明體" w:hAnsi="新細明體" w:cs="Times New Roman"/>
        </w:rPr>
        <w:t>賺得</w:t>
      </w:r>
      <w:r w:rsidR="00333B9E" w:rsidRPr="002A040D">
        <w:rPr>
          <w:rFonts w:ascii="Times New Roman" w:eastAsia="新細明體" w:hAnsi="新細明體" w:cs="Times New Roman"/>
        </w:rPr>
        <w:t>但</w:t>
      </w:r>
      <w:r w:rsidRPr="002A040D">
        <w:rPr>
          <w:rFonts w:ascii="Times New Roman" w:eastAsia="新細明體" w:hAnsi="新細明體" w:cs="Times New Roman"/>
        </w:rPr>
        <w:t>扣除</w:t>
      </w:r>
      <w:proofErr w:type="gramEnd"/>
      <w:r w:rsidRPr="002A040D">
        <w:rPr>
          <w:rFonts w:ascii="Times New Roman" w:eastAsia="新細明體" w:hAnsi="新細明體" w:cs="Times New Roman"/>
        </w:rPr>
        <w:t>保留及已預付工資後餘額的一半</w:t>
      </w:r>
      <w:r w:rsidR="00333B9E" w:rsidRPr="002A040D">
        <w:rPr>
          <w:rFonts w:ascii="Times New Roman" w:eastAsia="新細明體" w:hAnsi="新細明體" w:cs="Times New Roman"/>
        </w:rPr>
        <w:t>工資</w:t>
      </w:r>
      <w:r w:rsidRPr="002A040D">
        <w:rPr>
          <w:rFonts w:ascii="Times New Roman" w:eastAsia="新細明體" w:hAnsi="新細明體" w:cs="Times New Roman"/>
        </w:rPr>
        <w:t>，</w:t>
      </w:r>
      <w:r w:rsidR="00333B9E" w:rsidRPr="002A040D">
        <w:rPr>
          <w:rFonts w:ascii="Times New Roman" w:eastAsia="新細明體" w:hAnsi="新細明體" w:cs="Times New Roman"/>
        </w:rPr>
        <w:t>惟</w:t>
      </w:r>
      <w:r w:rsidRPr="002A040D">
        <w:rPr>
          <w:rFonts w:ascii="Times New Roman" w:eastAsia="新細明體" w:hAnsi="新細明體" w:cs="Times New Roman"/>
        </w:rPr>
        <w:t>任何十天內最多一次</w:t>
      </w:r>
      <w:r w:rsidR="00333B9E" w:rsidRPr="002A040D">
        <w:rPr>
          <w:rFonts w:ascii="Times New Roman" w:eastAsia="新細明體" w:hAnsi="新細明體" w:cs="Times New Roman"/>
        </w:rPr>
        <w:t>如此為之</w:t>
      </w:r>
      <w:r w:rsidRPr="002A040D">
        <w:rPr>
          <w:rFonts w:ascii="Times New Roman" w:eastAsia="新細明體" w:hAnsi="新細明體" w:cs="Times New Roman"/>
        </w:rPr>
        <w:t>。若經</w:t>
      </w:r>
      <w:r w:rsidR="00333B9E" w:rsidRPr="002A040D">
        <w:rPr>
          <w:rFonts w:ascii="Times New Roman" w:eastAsia="新細明體" w:hAnsi="新細明體" w:cs="Times New Roman"/>
        </w:rPr>
        <w:t>要求後</w:t>
      </w:r>
      <w:r w:rsidRPr="002A040D">
        <w:rPr>
          <w:rFonts w:ascii="Times New Roman" w:eastAsia="新細明體" w:hAnsi="新細明體" w:cs="Times New Roman"/>
        </w:rPr>
        <w:t>仍未支付海員工資，該海員</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有權向首席航運官提出申訴，而首席航運官則應展開調查。若申訴成立，該海員得終止僱用合約，並有權領取工資</w:t>
      </w:r>
      <w:r w:rsidR="00A65699" w:rsidRPr="002A040D">
        <w:rPr>
          <w:rFonts w:ascii="Times New Roman" w:eastAsia="新細明體" w:hAnsi="新細明體" w:cs="Times New Roman"/>
        </w:rPr>
        <w:t>餘額</w:t>
      </w:r>
      <w:r w:rsidRPr="002A040D">
        <w:rPr>
          <w:rFonts w:ascii="Times New Roman" w:eastAsia="新細明體" w:hAnsi="新細明體" w:cs="Times New Roman"/>
        </w:rPr>
        <w:t>、加班費</w:t>
      </w:r>
      <w:proofErr w:type="gramStart"/>
      <w:r w:rsidRPr="002A040D">
        <w:rPr>
          <w:rFonts w:ascii="Times New Roman" w:eastAsia="新細明體" w:hAnsi="新細明體" w:cs="Times New Roman"/>
        </w:rPr>
        <w:t>及已</w:t>
      </w:r>
      <w:r w:rsidR="00A65699" w:rsidRPr="002A040D">
        <w:rPr>
          <w:rFonts w:ascii="Times New Roman" w:eastAsia="新細明體" w:hAnsi="新細明體" w:cs="Times New Roman"/>
        </w:rPr>
        <w:t>掙</w:t>
      </w:r>
      <w:r w:rsidRPr="002A040D">
        <w:rPr>
          <w:rFonts w:ascii="Times New Roman" w:eastAsia="新細明體" w:hAnsi="新細明體" w:cs="Times New Roman"/>
        </w:rPr>
        <w:t>得</w:t>
      </w:r>
      <w:proofErr w:type="gramEnd"/>
      <w:r w:rsidRPr="002A040D">
        <w:rPr>
          <w:rFonts w:ascii="Times New Roman" w:eastAsia="新細明體" w:hAnsi="新細明體" w:cs="Times New Roman"/>
        </w:rPr>
        <w:t>之休假。</w:t>
      </w:r>
    </w:p>
    <w:p w:rsidR="00000000" w:rsidRPr="002A040D" w:rsidRDefault="00F436EA" w:rsidP="00BE65B1">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船長不應在實際賺得之前，對任何其他人支付任何海員之工資，或支付尚未賺得之工資，或就未來工資開立任何匯票、票據或其他債務憑證。</w:t>
      </w:r>
    </w:p>
    <w:p w:rsidR="00000000" w:rsidRPr="002A040D" w:rsidRDefault="007F43F2" w:rsidP="002A040D">
      <w:pPr>
        <w:numPr>
          <w:ilvl w:val="0"/>
          <w:numId w:val="17"/>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船主</w:t>
      </w:r>
      <w:r w:rsidR="00F436EA" w:rsidRPr="002A040D">
        <w:rPr>
          <w:rFonts w:ascii="Times New Roman" w:eastAsia="新細明體" w:hAnsi="新細明體" w:cs="Times New Roman"/>
        </w:rPr>
        <w:t>、船長及任何海員得商定保留該海員的部分工資，以該海員之名義支付給其配偶、子女、孫子女、父母、祖父母、兄弟姊妹或銀行帳戶。</w:t>
      </w:r>
    </w:p>
    <w:p w:rsidR="00D01501" w:rsidRPr="002A040D" w:rsidRDefault="00D01501"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114.</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615.</w:t>
      </w:r>
      <w:r w:rsidRPr="002A040D">
        <w:rPr>
          <w:rFonts w:hAnsi="新細明體"/>
          <w:u w:val="single"/>
        </w:rPr>
        <w:t>工資或救助報酬轉讓。</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除保留款外，工資或救助報酬在產生前即作的轉讓，</w:t>
      </w:r>
      <w:r w:rsidR="002E5D10" w:rsidRPr="002A040D">
        <w:rPr>
          <w:rFonts w:ascii="Times New Roman" w:eastAsia="新細明體" w:hAnsi="新細明體" w:cs="Times New Roman"/>
        </w:rPr>
        <w:t>應</w:t>
      </w:r>
      <w:r w:rsidRPr="002A040D">
        <w:rPr>
          <w:rFonts w:ascii="Times New Roman" w:eastAsia="新細明體" w:hAnsi="新細明體" w:cs="Times New Roman"/>
        </w:rPr>
        <w:t>對該海員無拘束力。</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115.</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616.</w:t>
      </w:r>
      <w:r w:rsidRPr="002A040D">
        <w:rPr>
          <w:rFonts w:hAnsi="新細明體"/>
          <w:u w:val="single"/>
        </w:rPr>
        <w:t>不得扣押工資、個人財產及設備。</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任何法院不</w:t>
      </w:r>
      <w:r w:rsidR="00A65699" w:rsidRPr="002A040D">
        <w:rPr>
          <w:rFonts w:ascii="Times New Roman" w:eastAsia="新細明體" w:hAnsi="新細明體" w:cs="Times New Roman"/>
        </w:rPr>
        <w:t>應</w:t>
      </w:r>
      <w:r w:rsidR="00CC0BDA" w:rsidRPr="002A040D">
        <w:rPr>
          <w:rFonts w:ascii="Times New Roman" w:eastAsia="新細明體" w:hAnsi="新細明體" w:cs="Times New Roman"/>
        </w:rPr>
        <w:t>扣押</w:t>
      </w:r>
      <w:r w:rsidRPr="002A040D">
        <w:rPr>
          <w:rFonts w:ascii="Times New Roman" w:eastAsia="新細明體" w:hAnsi="新細明體" w:cs="Times New Roman"/>
        </w:rPr>
        <w:t>或</w:t>
      </w:r>
      <w:r w:rsidR="00A65699" w:rsidRPr="002A040D">
        <w:rPr>
          <w:rFonts w:ascii="Times New Roman" w:eastAsia="新細明體" w:hAnsi="新細明體" w:cs="Times New Roman"/>
        </w:rPr>
        <w:t>扣捕</w:t>
      </w:r>
      <w:r w:rsidRPr="002A040D">
        <w:rPr>
          <w:rFonts w:ascii="Times New Roman" w:eastAsia="新細明體" w:hAnsi="新細明體" w:cs="Times New Roman"/>
        </w:rPr>
        <w:t>海員的工資、個人財產和設備。</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116.</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sz w:val="19"/>
          <w:szCs w:val="19"/>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617.</w:t>
      </w:r>
      <w:r w:rsidRPr="002A040D">
        <w:rPr>
          <w:rFonts w:hAnsi="新細明體"/>
          <w:u w:val="single"/>
        </w:rPr>
        <w:t>關於喪失</w:t>
      </w:r>
      <w:r w:rsidR="00EF127E" w:rsidRPr="002A040D">
        <w:rPr>
          <w:rFonts w:hAnsi="新細明體"/>
          <w:u w:val="single"/>
        </w:rPr>
        <w:t>優先權</w:t>
      </w:r>
      <w:r w:rsidRPr="002A040D">
        <w:rPr>
          <w:rFonts w:hAnsi="新細明體"/>
          <w:u w:val="single"/>
        </w:rPr>
        <w:t>或</w:t>
      </w:r>
      <w:r w:rsidR="00993A80" w:rsidRPr="002A040D">
        <w:rPr>
          <w:rFonts w:hAnsi="新細明體"/>
          <w:u w:val="single"/>
        </w:rPr>
        <w:t>工資</w:t>
      </w:r>
      <w:r w:rsidRPr="002A040D">
        <w:rPr>
          <w:rFonts w:hAnsi="新細明體"/>
          <w:u w:val="single"/>
        </w:rPr>
        <w:t>權利之合約無效。</w:t>
      </w:r>
    </w:p>
    <w:p w:rsidR="00000000" w:rsidRPr="002A040D" w:rsidRDefault="003F7438" w:rsidP="002A040D">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海員意欲為</w:t>
      </w:r>
      <w:r w:rsidR="00F436EA" w:rsidRPr="002A040D">
        <w:rPr>
          <w:rFonts w:ascii="Times New Roman" w:eastAsia="新細明體" w:hAnsi="新細明體" w:cs="Times New Roman"/>
        </w:rPr>
        <w:t>下列目的之任何合約無效：</w:t>
      </w:r>
    </w:p>
    <w:p w:rsidR="00000000" w:rsidRPr="002A040D" w:rsidRDefault="00391A57" w:rsidP="002A040D">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喪失</w:t>
      </w:r>
      <w:r w:rsidR="002E5D10" w:rsidRPr="002A040D">
        <w:rPr>
          <w:rFonts w:ascii="Times New Roman" w:eastAsia="新細明體" w:hAnsi="新細明體" w:cs="Times New Roman"/>
        </w:rPr>
        <w:t>海員之船隻</w:t>
      </w:r>
      <w:r w:rsidR="00EF127E" w:rsidRPr="002A040D">
        <w:rPr>
          <w:rFonts w:ascii="Times New Roman" w:eastAsia="新細明體" w:hAnsi="新細明體" w:cs="Times New Roman"/>
        </w:rPr>
        <w:t>優先權</w:t>
      </w:r>
      <w:r w:rsidR="002E5D10" w:rsidRPr="002A040D">
        <w:rPr>
          <w:rFonts w:ascii="Times New Roman" w:eastAsia="新細明體" w:hAnsi="新細明體" w:cs="Times New Roman"/>
        </w:rPr>
        <w:t>，或</w:t>
      </w:r>
      <w:r w:rsidRPr="002A040D">
        <w:rPr>
          <w:rFonts w:ascii="Times New Roman" w:eastAsia="新細明體" w:hAnsi="新細明體" w:cs="Times New Roman"/>
        </w:rPr>
        <w:t>被</w:t>
      </w:r>
      <w:r w:rsidR="002E5D10" w:rsidRPr="002A040D">
        <w:rPr>
          <w:rFonts w:ascii="Times New Roman" w:eastAsia="新細明體" w:hAnsi="新細明體" w:cs="Times New Roman"/>
        </w:rPr>
        <w:t>剝奪其原本有權取得</w:t>
      </w:r>
      <w:r w:rsidR="00993A80" w:rsidRPr="002A040D">
        <w:rPr>
          <w:rFonts w:ascii="Times New Roman" w:eastAsia="新細明體" w:hAnsi="新細明體" w:cs="Times New Roman"/>
        </w:rPr>
        <w:t>之</w:t>
      </w:r>
      <w:r w:rsidR="002E5D10" w:rsidRPr="002A040D">
        <w:rPr>
          <w:rFonts w:ascii="Times New Roman" w:eastAsia="新細明體" w:hAnsi="新細明體" w:cs="Times New Roman"/>
        </w:rPr>
        <w:t>工資</w:t>
      </w:r>
      <w:r w:rsidRPr="002A040D">
        <w:rPr>
          <w:rFonts w:ascii="Times New Roman" w:eastAsia="新細明體" w:hAnsi="新細明體" w:cs="Times New Roman"/>
        </w:rPr>
        <w:t>追討</w:t>
      </w:r>
      <w:r w:rsidR="002E5D10" w:rsidRPr="002A040D">
        <w:rPr>
          <w:rFonts w:ascii="Times New Roman" w:eastAsia="新細明體" w:hAnsi="新細明體" w:cs="Times New Roman"/>
        </w:rPr>
        <w:t>的任何補償</w:t>
      </w:r>
      <w:r w:rsidR="00EF127E" w:rsidRPr="002A040D">
        <w:rPr>
          <w:rFonts w:ascii="Times New Roman" w:eastAsia="新細明體" w:hAnsi="新細明體" w:cs="Times New Roman"/>
        </w:rPr>
        <w:t>優先權</w:t>
      </w:r>
      <w:r w:rsidR="00F436EA" w:rsidRPr="002A040D">
        <w:rPr>
          <w:rFonts w:ascii="Times New Roman" w:eastAsia="新細明體" w:hAnsi="新細明體" w:cs="Times New Roman"/>
        </w:rPr>
        <w:t>；</w:t>
      </w:r>
    </w:p>
    <w:p w:rsidR="00000000" w:rsidRPr="002A040D" w:rsidRDefault="00993A80" w:rsidP="002A040D">
      <w:pPr>
        <w:numPr>
          <w:ilvl w:val="0"/>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w:t>
      </w:r>
      <w:r w:rsidR="00F436EA" w:rsidRPr="002A040D">
        <w:rPr>
          <w:rFonts w:ascii="Times New Roman" w:eastAsia="新細明體" w:hAnsi="新細明體" w:cs="Times New Roman"/>
        </w:rPr>
        <w:t>放棄於船隻</w:t>
      </w:r>
      <w:proofErr w:type="gramStart"/>
      <w:r w:rsidR="00391A57" w:rsidRPr="002A040D">
        <w:rPr>
          <w:rFonts w:ascii="Times New Roman" w:eastAsia="新細明體" w:hAnsi="新細明體" w:cs="Times New Roman"/>
        </w:rPr>
        <w:t>滅</w:t>
      </w:r>
      <w:proofErr w:type="gramEnd"/>
      <w:r w:rsidR="00391A57" w:rsidRPr="002A040D">
        <w:rPr>
          <w:rFonts w:ascii="Times New Roman" w:eastAsia="新細明體" w:hAnsi="新細明體" w:cs="Times New Roman"/>
        </w:rPr>
        <w:t>失</w:t>
      </w:r>
      <w:r w:rsidR="00F436EA" w:rsidRPr="002A040D">
        <w:rPr>
          <w:rFonts w:ascii="Times New Roman" w:eastAsia="新細明體" w:hAnsi="新細明體" w:cs="Times New Roman"/>
        </w:rPr>
        <w:t>時對工資的權利</w:t>
      </w:r>
      <w:r w:rsidR="00391A57" w:rsidRPr="002A040D">
        <w:rPr>
          <w:rFonts w:ascii="Times New Roman" w:eastAsia="新細明體" w:hAnsi="新細明體" w:cs="Times New Roman"/>
        </w:rPr>
        <w:t>，</w:t>
      </w:r>
      <w:r w:rsidR="00F436EA" w:rsidRPr="002A040D">
        <w:rPr>
          <w:rFonts w:ascii="Times New Roman" w:eastAsia="新細明體" w:hAnsi="新細明體" w:cs="Times New Roman"/>
        </w:rPr>
        <w:t>或對救助報酬的任何權利。</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117.</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618.</w:t>
      </w:r>
      <w:r w:rsidRPr="002A040D">
        <w:rPr>
          <w:rFonts w:hAnsi="新細明體"/>
          <w:u w:val="single"/>
        </w:rPr>
        <w:t>工資不得根據</w:t>
      </w:r>
      <w:r w:rsidR="00391A57" w:rsidRPr="002A040D">
        <w:rPr>
          <w:rFonts w:hAnsi="新細明體"/>
          <w:u w:val="single"/>
        </w:rPr>
        <w:t>所</w:t>
      </w:r>
      <w:r w:rsidRPr="002A040D">
        <w:rPr>
          <w:rFonts w:hAnsi="新細明體"/>
          <w:u w:val="single"/>
        </w:rPr>
        <w:t>賺得之運費。</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海員對於工資的權利不</w:t>
      </w:r>
      <w:r w:rsidR="00391A57" w:rsidRPr="002A040D">
        <w:rPr>
          <w:rFonts w:ascii="Times New Roman" w:eastAsia="新細明體" w:hAnsi="新細明體" w:cs="Times New Roman"/>
        </w:rPr>
        <w:t>應以</w:t>
      </w:r>
      <w:r w:rsidRPr="002A040D">
        <w:rPr>
          <w:rFonts w:ascii="Times New Roman" w:eastAsia="新細明體" w:hAnsi="新細明體" w:cs="Times New Roman"/>
        </w:rPr>
        <w:t>船隻</w:t>
      </w:r>
      <w:r w:rsidR="00391A57" w:rsidRPr="002A040D">
        <w:rPr>
          <w:rFonts w:ascii="Times New Roman" w:eastAsia="新細明體" w:hAnsi="新細明體" w:cs="Times New Roman"/>
        </w:rPr>
        <w:t>所</w:t>
      </w:r>
      <w:r w:rsidRPr="002A040D">
        <w:rPr>
          <w:rFonts w:ascii="Times New Roman" w:eastAsia="新細明體" w:hAnsi="新細明體" w:cs="Times New Roman"/>
        </w:rPr>
        <w:t>賺取之運費</w:t>
      </w:r>
      <w:r w:rsidR="00391A57" w:rsidRPr="002A040D">
        <w:rPr>
          <w:rFonts w:ascii="Times New Roman" w:eastAsia="新細明體" w:hAnsi="新細明體" w:cs="Times New Roman"/>
        </w:rPr>
        <w:t>為依據</w:t>
      </w:r>
      <w:r w:rsidRPr="002A040D">
        <w:rPr>
          <w:rFonts w:ascii="Times New Roman" w:eastAsia="新細明體" w:hAnsi="新細明體" w:cs="Times New Roman"/>
        </w:rPr>
        <w:t>；但本</w:t>
      </w:r>
      <w:r w:rsidR="00993A80" w:rsidRPr="002A040D">
        <w:rPr>
          <w:rFonts w:ascii="Times New Roman" w:eastAsia="新細明體" w:hAnsi="新細明體" w:cs="Times New Roman"/>
        </w:rPr>
        <w:t>節</w:t>
      </w:r>
      <w:r w:rsidRPr="002A040D">
        <w:rPr>
          <w:rFonts w:ascii="Times New Roman" w:eastAsia="新細明體" w:hAnsi="新細明體" w:cs="Times New Roman"/>
        </w:rPr>
        <w:t>不</w:t>
      </w:r>
      <w:r w:rsidR="00391A57" w:rsidRPr="002A040D">
        <w:rPr>
          <w:rFonts w:ascii="Times New Roman" w:eastAsia="新細明體" w:hAnsi="新細明體" w:cs="Times New Roman"/>
        </w:rPr>
        <w:t>應</w:t>
      </w:r>
      <w:r w:rsidRPr="002A040D">
        <w:rPr>
          <w:rFonts w:ascii="Times New Roman" w:eastAsia="新細明體" w:hAnsi="新細明體" w:cs="Times New Roman"/>
        </w:rPr>
        <w:t>禁止海員在約定工資以外分享利潤。</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118.</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619.</w:t>
      </w:r>
      <w:r w:rsidRPr="002A040D">
        <w:rPr>
          <w:rFonts w:hAnsi="新細明體"/>
          <w:u w:val="single"/>
        </w:rPr>
        <w:t>生病及受傷海員的工資、</w:t>
      </w:r>
      <w:r w:rsidR="00391A57" w:rsidRPr="002A040D">
        <w:rPr>
          <w:rFonts w:hAnsi="新細明體"/>
          <w:u w:val="single"/>
        </w:rPr>
        <w:t>生活</w:t>
      </w:r>
      <w:r w:rsidRPr="002A040D">
        <w:rPr>
          <w:rFonts w:hAnsi="新細明體"/>
          <w:u w:val="single"/>
        </w:rPr>
        <w:t>費和福利。</w:t>
      </w:r>
    </w:p>
    <w:p w:rsidR="00000000" w:rsidRPr="002A040D" w:rsidRDefault="00F436EA" w:rsidP="00BE65B1">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於海員與</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或船長訂有僱用合約之</w:t>
      </w:r>
      <w:proofErr w:type="gramStart"/>
      <w:r w:rsidRPr="002A040D">
        <w:rPr>
          <w:rFonts w:ascii="Times New Roman" w:eastAsia="新細明體" w:hAnsi="新細明體" w:cs="Times New Roman"/>
        </w:rPr>
        <w:t>期間，</w:t>
      </w:r>
      <w:proofErr w:type="gramEnd"/>
      <w:r w:rsidR="007D739C" w:rsidRPr="002A040D">
        <w:rPr>
          <w:rFonts w:ascii="Times New Roman" w:eastAsia="新細明體" w:hAnsi="新細明體" w:cs="Times New Roman"/>
        </w:rPr>
        <w:t>海員</w:t>
      </w:r>
      <w:r w:rsidRPr="002A040D">
        <w:rPr>
          <w:rFonts w:ascii="Times New Roman" w:eastAsia="新細明體" w:hAnsi="新細明體" w:cs="Times New Roman"/>
        </w:rPr>
        <w:t>如因疾病或傷害而無法工作，則該海員</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有權請求：</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全額工資，只要其仍生病或受傷，且仍留在船上；</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合理醫療及手術治療，以及合理可取得之適當且足夠的藥品和治療用具，</w:t>
      </w:r>
      <w:r w:rsidR="00036EA1" w:rsidRPr="002A040D">
        <w:rPr>
          <w:rFonts w:ascii="Times New Roman" w:eastAsia="新細明體" w:hAnsi="新細明體" w:cs="Times New Roman"/>
        </w:rPr>
        <w:t>為期</w:t>
      </w:r>
      <w:r w:rsidRPr="002A040D">
        <w:rPr>
          <w:rFonts w:ascii="Times New Roman" w:eastAsia="新細明體" w:hAnsi="新細明體" w:cs="Times New Roman"/>
        </w:rPr>
        <w:t>最多</w:t>
      </w:r>
      <w:r w:rsidRPr="002A040D">
        <w:rPr>
          <w:rFonts w:ascii="Times New Roman" w:eastAsia="新細明體" w:hAnsi="Times New Roman" w:cs="Times New Roman"/>
        </w:rPr>
        <w:t>30</w:t>
      </w:r>
      <w:proofErr w:type="gramStart"/>
      <w:r w:rsidRPr="002A040D">
        <w:rPr>
          <w:rFonts w:ascii="Times New Roman" w:eastAsia="新細明體" w:hAnsi="新細明體" w:cs="Times New Roman"/>
        </w:rPr>
        <w:t>週</w:t>
      </w:r>
      <w:proofErr w:type="gramEnd"/>
      <w:r w:rsidRPr="002A040D">
        <w:rPr>
          <w:rFonts w:ascii="Times New Roman" w:eastAsia="新細明體" w:hAnsi="新細明體" w:cs="Times New Roman"/>
        </w:rPr>
        <w:t>，或直到醫師宣布已達最佳痊癒狀況或已無法治癒；</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於必要時，將該海員送到岸上：</w:t>
      </w:r>
    </w:p>
    <w:p w:rsidR="00000000" w:rsidRPr="002A040D" w:rsidRDefault="00F436EA" w:rsidP="00BE65B1">
      <w:pPr>
        <w:numPr>
          <w:ilvl w:val="3"/>
          <w:numId w:val="16"/>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提供其與船上相同品質的食宿，</w:t>
      </w:r>
      <w:r w:rsidR="00036EA1" w:rsidRPr="002A040D">
        <w:rPr>
          <w:rFonts w:ascii="Times New Roman" w:eastAsia="新細明體" w:hAnsi="新細明體" w:cs="Times New Roman"/>
        </w:rPr>
        <w:t>為期</w:t>
      </w:r>
      <w:r w:rsidRPr="002A040D">
        <w:rPr>
          <w:rFonts w:ascii="Times New Roman" w:eastAsia="新細明體" w:hAnsi="新細明體" w:cs="Times New Roman"/>
        </w:rPr>
        <w:t>最多</w:t>
      </w:r>
      <w:r w:rsidRPr="002A040D">
        <w:rPr>
          <w:rFonts w:ascii="Times New Roman" w:eastAsia="新細明體" w:hAnsi="Times New Roman" w:cs="Times New Roman"/>
        </w:rPr>
        <w:t>30</w:t>
      </w:r>
      <w:proofErr w:type="gramStart"/>
      <w:r w:rsidRPr="002A040D">
        <w:rPr>
          <w:rFonts w:ascii="Times New Roman" w:eastAsia="新細明體" w:hAnsi="新細明體" w:cs="Times New Roman"/>
        </w:rPr>
        <w:t>週</w:t>
      </w:r>
      <w:proofErr w:type="gramEnd"/>
      <w:r w:rsidRPr="002A040D">
        <w:rPr>
          <w:rFonts w:ascii="Times New Roman" w:eastAsia="新細明體" w:hAnsi="新細明體" w:cs="Times New Roman"/>
        </w:rPr>
        <w:t>；但若醫師宣布該海員已適合回到船上工作、已達最佳痊癒狀況或已無法治癒，則此項權利應提前終止</w:t>
      </w:r>
      <w:r w:rsidR="00AA540E" w:rsidRPr="002A040D">
        <w:rPr>
          <w:rFonts w:ascii="Times New Roman" w:eastAsia="新細明體" w:hAnsi="新細明體" w:cs="Times New Roman"/>
        </w:rPr>
        <w:t>；以及</w:t>
      </w:r>
    </w:p>
    <w:p w:rsidR="00000000" w:rsidRPr="002A040D" w:rsidRDefault="00F436EA" w:rsidP="00BE65B1">
      <w:pPr>
        <w:numPr>
          <w:ilvl w:val="3"/>
          <w:numId w:val="16"/>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其從船上移到陸上後這段期間任何部分三分之一的基本工資，但最多不超過十六</w:t>
      </w:r>
      <w:proofErr w:type="gramStart"/>
      <w:r w:rsidRPr="002A040D">
        <w:rPr>
          <w:rFonts w:ascii="Times New Roman" w:eastAsia="新細明體" w:hAnsi="新細明體" w:cs="Times New Roman"/>
        </w:rPr>
        <w:t>週</w:t>
      </w:r>
      <w:proofErr w:type="gramEnd"/>
      <w:r w:rsidRPr="002A040D">
        <w:rPr>
          <w:rFonts w:ascii="Times New Roman" w:eastAsia="新細明體" w:hAnsi="新細明體" w:cs="Times New Roman"/>
        </w:rPr>
        <w:t>，從受傷或生病之日起算；</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遣返至該海員的返航港</w:t>
      </w:r>
      <w:r w:rsidR="007C2513" w:rsidRPr="002A040D">
        <w:rPr>
          <w:rFonts w:ascii="Times New Roman" w:eastAsia="新細明體" w:hAnsi="新細明體" w:cs="Times New Roman"/>
        </w:rPr>
        <w:t>口</w:t>
      </w:r>
      <w:r w:rsidRPr="002A040D">
        <w:rPr>
          <w:rFonts w:ascii="Times New Roman" w:eastAsia="新細明體" w:hAnsi="新細明體" w:cs="Times New Roman"/>
        </w:rPr>
        <w:t>，包括所有交通及食宿費用；</w:t>
      </w:r>
    </w:p>
    <w:p w:rsidR="00000000" w:rsidRPr="002A040D" w:rsidRDefault="007C2513" w:rsidP="002A040D">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列於</w:t>
      </w:r>
      <w:r w:rsidR="00F436EA" w:rsidRPr="002A040D">
        <w:rPr>
          <w:rFonts w:ascii="Times New Roman" w:eastAsia="新細明體" w:hAnsi="新細明體" w:cs="Times New Roman"/>
        </w:rPr>
        <w:t>部長頒布規定中</w:t>
      </w:r>
      <w:r w:rsidRPr="002A040D">
        <w:rPr>
          <w:rFonts w:ascii="Times New Roman" w:eastAsia="新細明體" w:hAnsi="新細明體" w:cs="Times New Roman"/>
        </w:rPr>
        <w:t>所附之</w:t>
      </w:r>
      <w:r w:rsidR="00F436EA" w:rsidRPr="002A040D">
        <w:rPr>
          <w:rFonts w:ascii="Times New Roman" w:eastAsia="新細明體" w:hAnsi="新細明體" w:cs="Times New Roman"/>
        </w:rPr>
        <w:t>殘廢等級表的其他福利。</w:t>
      </w:r>
    </w:p>
    <w:p w:rsidR="00000000" w:rsidRPr="002A040D" w:rsidRDefault="00F436EA" w:rsidP="00BE65B1">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如有下列情事，則海員不</w:t>
      </w:r>
      <w:r w:rsidR="007C2513" w:rsidRPr="002A040D">
        <w:rPr>
          <w:rFonts w:ascii="Times New Roman" w:eastAsia="新細明體" w:hAnsi="新細明體" w:cs="Times New Roman"/>
        </w:rPr>
        <w:t>應</w:t>
      </w:r>
      <w:r w:rsidRPr="002A040D">
        <w:rPr>
          <w:rFonts w:ascii="Times New Roman" w:eastAsia="新細明體" w:hAnsi="新細明體" w:cs="Times New Roman"/>
        </w:rPr>
        <w:t>主張本</w:t>
      </w:r>
      <w:r w:rsidR="007C2513" w:rsidRPr="002A040D">
        <w:rPr>
          <w:rFonts w:ascii="Times New Roman" w:eastAsia="新細明體" w:hAnsi="新細明體" w:cs="Times New Roman"/>
        </w:rPr>
        <w:t>節之</w:t>
      </w:r>
      <w:r w:rsidRPr="002A040D">
        <w:rPr>
          <w:rFonts w:ascii="Times New Roman" w:eastAsia="新細明體" w:hAnsi="新細明體" w:cs="Times New Roman"/>
        </w:rPr>
        <w:t>任何福利：</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若該疾病或傷害肇因於該海員之故意行為或</w:t>
      </w:r>
      <w:proofErr w:type="gramStart"/>
      <w:r w:rsidRPr="002A040D">
        <w:rPr>
          <w:rFonts w:ascii="Times New Roman" w:eastAsia="新細明體" w:hAnsi="新細明體" w:cs="Times New Roman"/>
        </w:rPr>
        <w:t>不</w:t>
      </w:r>
      <w:proofErr w:type="gramEnd"/>
      <w:r w:rsidRPr="002A040D">
        <w:rPr>
          <w:rFonts w:ascii="Times New Roman" w:eastAsia="新細明體" w:hAnsi="新細明體" w:cs="Times New Roman"/>
        </w:rPr>
        <w:t>行為或不當行為；</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若該疾病或傷害是從該海員故意對</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或船長隱匿依僱用合約受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時或受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期間之狀況所發展演變；</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若該海員拒絕或未善加利用對該疾病或傷害的醫療處置，或因不當行為或違約而被拒絕治療；</w:t>
      </w:r>
    </w:p>
    <w:p w:rsidR="00000000" w:rsidRPr="002A040D" w:rsidRDefault="00F436EA" w:rsidP="00BE65B1">
      <w:pPr>
        <w:numPr>
          <w:ilvl w:val="2"/>
          <w:numId w:val="16"/>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若於受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時拒絕依</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或船長要求接受體檢。</w:t>
      </w:r>
    </w:p>
    <w:p w:rsidR="00000000" w:rsidRPr="002A040D" w:rsidRDefault="00F436EA" w:rsidP="00BE65B1">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海員就依本</w:t>
      </w:r>
      <w:r w:rsidR="007F276B" w:rsidRPr="002A040D">
        <w:rPr>
          <w:rFonts w:ascii="Times New Roman" w:eastAsia="新細明體" w:hAnsi="新細明體" w:cs="Times New Roman"/>
        </w:rPr>
        <w:t>節</w:t>
      </w:r>
      <w:r w:rsidRPr="002A040D">
        <w:rPr>
          <w:rFonts w:ascii="Times New Roman" w:eastAsia="新細明體" w:hAnsi="新細明體" w:cs="Times New Roman"/>
        </w:rPr>
        <w:t>應付的任何工資，</w:t>
      </w:r>
      <w:r w:rsidR="007F276B" w:rsidRPr="002A040D">
        <w:rPr>
          <w:rFonts w:ascii="Times New Roman" w:eastAsia="新細明體" w:hAnsi="新細明體" w:cs="Times New Roman"/>
        </w:rPr>
        <w:t>應</w:t>
      </w:r>
      <w:r w:rsidRPr="002A040D">
        <w:rPr>
          <w:rFonts w:ascii="Times New Roman" w:eastAsia="新細明體" w:hAnsi="新細明體" w:cs="Times New Roman"/>
        </w:rPr>
        <w:t>對船隻有海事</w:t>
      </w:r>
      <w:r w:rsidR="00EF127E" w:rsidRPr="002A040D">
        <w:rPr>
          <w:rFonts w:ascii="Times New Roman" w:eastAsia="新細明體" w:hAnsi="新細明體" w:cs="Times New Roman"/>
        </w:rPr>
        <w:t>優先權</w:t>
      </w:r>
      <w:r w:rsidRPr="002A040D">
        <w:rPr>
          <w:rFonts w:ascii="Times New Roman" w:eastAsia="新細明體" w:hAnsi="新細明體" w:cs="Times New Roman"/>
        </w:rPr>
        <w:t>。</w:t>
      </w:r>
    </w:p>
    <w:p w:rsidR="00000000" w:rsidRPr="002A040D" w:rsidRDefault="00F436EA" w:rsidP="00BE65B1">
      <w:pPr>
        <w:numPr>
          <w:ilvl w:val="1"/>
          <w:numId w:val="1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船長應採取適當措施，安全保管生病、受傷或死亡海員留在船上的財物，並應將死亡海員的所有財物交付航運官。</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119; PL No. 10-137, § 6.</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620.</w:t>
      </w:r>
      <w:r w:rsidRPr="002A040D">
        <w:rPr>
          <w:rFonts w:hAnsi="新細明體"/>
          <w:u w:val="single"/>
        </w:rPr>
        <w:t>海員在船上或岸上死亡。</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若僱用合約下之海員於船上或岸上死亡，則雇主應：</w:t>
      </w:r>
    </w:p>
    <w:p w:rsidR="00000000" w:rsidRPr="002A040D" w:rsidRDefault="00F436EA" w:rsidP="00BE65B1">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立即將該海員遺體運回其返航港</w:t>
      </w:r>
      <w:r w:rsidR="007F276B" w:rsidRPr="002A040D">
        <w:rPr>
          <w:rFonts w:ascii="Times New Roman" w:eastAsia="新細明體" w:hAnsi="新細明體" w:cs="Times New Roman"/>
        </w:rPr>
        <w:t>口</w:t>
      </w:r>
      <w:r w:rsidRPr="002A040D">
        <w:rPr>
          <w:rFonts w:ascii="Times New Roman" w:eastAsia="新細明體" w:hAnsi="新細明體" w:cs="Times New Roman"/>
        </w:rPr>
        <w:t>；</w:t>
      </w:r>
    </w:p>
    <w:p w:rsidR="00000000" w:rsidRPr="002A040D" w:rsidRDefault="00F436EA" w:rsidP="00BE65B1">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支付當地合理喪葬費用；</w:t>
      </w:r>
    </w:p>
    <w:p w:rsidR="00000000" w:rsidRPr="002A040D" w:rsidRDefault="00F436EA" w:rsidP="00BE65B1">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負責並支付死亡海員至死亡</w:t>
      </w:r>
      <w:r w:rsidR="007F276B" w:rsidRPr="002A040D">
        <w:rPr>
          <w:rFonts w:ascii="Times New Roman" w:eastAsia="新細明體" w:hAnsi="新細明體" w:cs="Times New Roman"/>
        </w:rPr>
        <w:t>發生之</w:t>
      </w:r>
      <w:r w:rsidRPr="002A040D">
        <w:rPr>
          <w:rFonts w:ascii="Times New Roman" w:eastAsia="新細明體" w:hAnsi="新細明體" w:cs="Times New Roman"/>
        </w:rPr>
        <w:t>當月月底的基本工資；</w:t>
      </w:r>
    </w:p>
    <w:p w:rsidR="00000000" w:rsidRPr="002A040D" w:rsidRDefault="00B5216D" w:rsidP="002A040D">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支付應對該海員支付的工資、生活費和福利於</w:t>
      </w:r>
      <w:r w:rsidR="00F436EA" w:rsidRPr="002A040D">
        <w:rPr>
          <w:rFonts w:ascii="Times New Roman" w:eastAsia="新細明體" w:hAnsi="新細明體" w:cs="Times New Roman"/>
        </w:rPr>
        <w:t>該海員的遺產</w:t>
      </w:r>
      <w:r w:rsidRPr="002A040D">
        <w:rPr>
          <w:rFonts w:ascii="Times New Roman" w:eastAsia="新細明體" w:hAnsi="新細明體" w:cs="Times New Roman"/>
        </w:rPr>
        <w:t>內</w:t>
      </w:r>
      <w:r w:rsidR="00F473ED" w:rsidRPr="002A040D">
        <w:rPr>
          <w:rFonts w:ascii="Times New Roman" w:eastAsia="新細明體" w:hAnsi="新細明體" w:cs="Times New Roman"/>
        </w:rPr>
        <w:t>；以及</w:t>
      </w:r>
    </w:p>
    <w:p w:rsidR="00000000" w:rsidRPr="002A040D" w:rsidRDefault="00F436EA" w:rsidP="00BE65B1">
      <w:pPr>
        <w:numPr>
          <w:ilvl w:val="0"/>
          <w:numId w:val="1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依</w:t>
      </w:r>
      <w:r w:rsidR="00B5216D" w:rsidRPr="002A040D">
        <w:rPr>
          <w:rFonts w:ascii="Times New Roman" w:eastAsia="新細明體" w:hAnsi="新細明體" w:cs="Times New Roman"/>
        </w:rPr>
        <w:t>列於</w:t>
      </w:r>
      <w:r w:rsidRPr="002A040D">
        <w:rPr>
          <w:rFonts w:ascii="Times New Roman" w:eastAsia="新細明體" w:hAnsi="新細明體" w:cs="Times New Roman"/>
        </w:rPr>
        <w:t>部長頒布規定中支付表所列的金額，支付身故給付。</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120.</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621.</w:t>
      </w:r>
      <w:r w:rsidRPr="002A040D">
        <w:rPr>
          <w:rFonts w:hAnsi="新細明體"/>
          <w:u w:val="single"/>
        </w:rPr>
        <w:t>船上死亡處理程序。</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若於船上發生死亡，則船長應</w:t>
      </w:r>
      <w:r w:rsidR="00B5216D" w:rsidRPr="002A040D">
        <w:rPr>
          <w:rFonts w:ascii="Times New Roman" w:eastAsia="新細明體" w:hAnsi="新細明體" w:cs="Times New Roman"/>
        </w:rPr>
        <w:t>在</w:t>
      </w:r>
      <w:r w:rsidRPr="002A040D">
        <w:rPr>
          <w:rFonts w:ascii="Times New Roman" w:eastAsia="新細明體" w:hAnsi="新細明體" w:cs="Times New Roman"/>
        </w:rPr>
        <w:t>一位</w:t>
      </w:r>
      <w:r w:rsidR="00B5216D" w:rsidRPr="002A040D">
        <w:rPr>
          <w:rFonts w:ascii="Times New Roman" w:eastAsia="新細明體" w:hAnsi="新細明體" w:cs="Times New Roman"/>
        </w:rPr>
        <w:t>幹部船員</w:t>
      </w:r>
      <w:r w:rsidRPr="002A040D">
        <w:rPr>
          <w:rFonts w:ascii="Times New Roman" w:eastAsia="新細明體" w:hAnsi="新細明體" w:cs="Times New Roman"/>
        </w:rPr>
        <w:t>見證</w:t>
      </w:r>
      <w:r w:rsidR="00B5216D" w:rsidRPr="002A040D">
        <w:rPr>
          <w:rFonts w:ascii="Times New Roman" w:eastAsia="新細明體" w:hAnsi="新細明體" w:cs="Times New Roman"/>
        </w:rPr>
        <w:t>下</w:t>
      </w:r>
      <w:r w:rsidRPr="002A040D">
        <w:rPr>
          <w:rFonts w:ascii="Times New Roman" w:eastAsia="新細明體" w:hAnsi="新細明體" w:cs="Times New Roman"/>
        </w:rPr>
        <w:t>，</w:t>
      </w:r>
      <w:r w:rsidR="00B5216D" w:rsidRPr="002A040D">
        <w:rPr>
          <w:rFonts w:ascii="Times New Roman" w:eastAsia="新細明體" w:hAnsi="新細明體" w:cs="Times New Roman"/>
        </w:rPr>
        <w:t>登載於</w:t>
      </w:r>
      <w:r w:rsidRPr="002A040D">
        <w:rPr>
          <w:rFonts w:ascii="Times New Roman" w:eastAsia="新細明體" w:hAnsi="新細明體" w:cs="Times New Roman"/>
        </w:rPr>
        <w:t>官方日誌。</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該</w:t>
      </w:r>
      <w:r w:rsidR="00B5216D" w:rsidRPr="002A040D">
        <w:rPr>
          <w:rFonts w:ascii="Times New Roman" w:eastAsia="新細明體" w:hAnsi="新細明體" w:cs="Times New Roman"/>
        </w:rPr>
        <w:t>登載</w:t>
      </w:r>
      <w:r w:rsidRPr="002A040D">
        <w:rPr>
          <w:rFonts w:ascii="Times New Roman" w:eastAsia="新細明體" w:hAnsi="新細明體" w:cs="Times New Roman"/>
        </w:rPr>
        <w:t>應包括死者全名、性別、國籍、出生日期及地點、死亡原因、死亡地點（經緯度）、死亡日期及時間、地址以及</w:t>
      </w:r>
      <w:r w:rsidR="00B5216D" w:rsidRPr="002A040D">
        <w:rPr>
          <w:rFonts w:ascii="Times New Roman" w:eastAsia="新細明體" w:hAnsi="新細明體" w:cs="Times New Roman"/>
        </w:rPr>
        <w:t>近親</w:t>
      </w:r>
      <w:r w:rsidRPr="002A040D">
        <w:rPr>
          <w:rFonts w:ascii="Times New Roman" w:eastAsia="新細明體" w:hAnsi="新細明體" w:cs="Times New Roman"/>
        </w:rPr>
        <w:t>姓名（若已知）。</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若死者為海員，則該</w:t>
      </w:r>
      <w:r w:rsidR="00F11284" w:rsidRPr="002A040D">
        <w:rPr>
          <w:rFonts w:ascii="Times New Roman" w:eastAsia="新細明體" w:hAnsi="新細明體" w:cs="Times New Roman"/>
        </w:rPr>
        <w:t>登載</w:t>
      </w:r>
      <w:r w:rsidRPr="002A040D">
        <w:rPr>
          <w:rFonts w:ascii="Times New Roman" w:eastAsia="新細明體" w:hAnsi="新細明體" w:cs="Times New Roman"/>
        </w:rPr>
        <w:t>亦應包括其階級或等級以及其證書的核發編號和日期。</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船長應在下一個到達港</w:t>
      </w:r>
      <w:r w:rsidR="00F11284" w:rsidRPr="002A040D">
        <w:rPr>
          <w:rFonts w:ascii="Times New Roman" w:eastAsia="新細明體" w:hAnsi="新細明體" w:cs="Times New Roman"/>
        </w:rPr>
        <w:t>口</w:t>
      </w:r>
      <w:r w:rsidRPr="002A040D">
        <w:rPr>
          <w:rFonts w:ascii="Times New Roman" w:eastAsia="新細明體" w:hAnsi="新細明體" w:cs="Times New Roman"/>
        </w:rPr>
        <w:t>向</w:t>
      </w:r>
      <w:r w:rsidR="00886F53" w:rsidRPr="002A040D">
        <w:rPr>
          <w:rFonts w:ascii="Times New Roman" w:eastAsia="新細明體" w:hAnsi="新細明體" w:cs="Times New Roman"/>
        </w:rPr>
        <w:t>適當</w:t>
      </w:r>
      <w:r w:rsidRPr="002A040D">
        <w:rPr>
          <w:rFonts w:ascii="Times New Roman" w:eastAsia="新細明體" w:hAnsi="新細明體" w:cs="Times New Roman"/>
        </w:rPr>
        <w:t>當局報告該死亡事件。</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若死亡發生時船上有主治醫師，則該醫師亦應就死亡原因填寫書面報告。</w:t>
      </w:r>
    </w:p>
    <w:p w:rsidR="00000000" w:rsidRPr="002A040D" w:rsidRDefault="00F436EA" w:rsidP="00BE65B1">
      <w:pPr>
        <w:numPr>
          <w:ilvl w:val="0"/>
          <w:numId w:val="1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船長應立即向首席航運官提交經簽名的聲明，其中包括所有相關資訊以及所製作之</w:t>
      </w:r>
      <w:r w:rsidR="00886F53" w:rsidRPr="002A040D">
        <w:rPr>
          <w:rFonts w:ascii="Times New Roman" w:eastAsia="新細明體" w:hAnsi="新細明體" w:cs="Times New Roman"/>
        </w:rPr>
        <w:t>登載紀錄</w:t>
      </w:r>
      <w:r w:rsidRPr="002A040D">
        <w:rPr>
          <w:rFonts w:ascii="Times New Roman" w:eastAsia="新細明體" w:hAnsi="新細明體" w:cs="Times New Roman"/>
        </w:rPr>
        <w:t>、報告及文件的複本，並附上遺留於船上的個人財產和金錢清單，以及已故海員的工資帳戶。</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121.</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622.</w:t>
      </w:r>
      <w:r w:rsidRPr="002A040D">
        <w:rPr>
          <w:rFonts w:hAnsi="新細明體"/>
          <w:u w:val="single"/>
        </w:rPr>
        <w:t>補償的排他性。</w:t>
      </w:r>
    </w:p>
    <w:p w:rsidR="00000000" w:rsidRPr="002A040D" w:rsidRDefault="00F436EA" w:rsidP="00BE65B1">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於船上期間遭受</w:t>
      </w:r>
      <w:r w:rsidR="00886F53" w:rsidRPr="002A040D">
        <w:rPr>
          <w:rFonts w:ascii="Times New Roman" w:eastAsia="新細明體" w:hAnsi="新細明體" w:cs="Times New Roman"/>
        </w:rPr>
        <w:t>失能傷害</w:t>
      </w:r>
      <w:r w:rsidRPr="002A040D">
        <w:rPr>
          <w:rFonts w:ascii="Times New Roman" w:eastAsia="新細明體" w:hAnsi="新細明體" w:cs="Times New Roman"/>
        </w:rPr>
        <w:t>或疾病，則</w:t>
      </w:r>
      <w:r w:rsidR="00886F53" w:rsidRPr="002A040D">
        <w:rPr>
          <w:rFonts w:ascii="Times New Roman" w:eastAsia="新細明體" w:hAnsi="新細明體" w:cs="Times New Roman"/>
        </w:rPr>
        <w:t>其</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有權向其雇主</w:t>
      </w:r>
      <w:r w:rsidR="00886F53" w:rsidRPr="002A040D">
        <w:rPr>
          <w:rFonts w:ascii="Times New Roman" w:eastAsia="新細明體" w:hAnsi="新細明體" w:cs="Times New Roman"/>
        </w:rPr>
        <w:t>取得</w:t>
      </w:r>
      <w:r w:rsidRPr="002A040D">
        <w:rPr>
          <w:rFonts w:ascii="Times New Roman" w:eastAsia="新細明體" w:hAnsi="新細明體" w:cs="Times New Roman"/>
        </w:rPr>
        <w:t>本章</w:t>
      </w:r>
      <w:r w:rsidR="00886F53" w:rsidRPr="002A040D">
        <w:rPr>
          <w:rFonts w:ascii="Times New Roman" w:eastAsia="新細明體" w:hAnsi="新細明體" w:cs="Times New Roman"/>
        </w:rPr>
        <w:t>所</w:t>
      </w:r>
      <w:r w:rsidRPr="002A040D">
        <w:rPr>
          <w:rFonts w:ascii="Times New Roman" w:eastAsia="新細明體" w:hAnsi="新細明體" w:cs="Times New Roman"/>
        </w:rPr>
        <w:t>規定的補償和福利。</w:t>
      </w:r>
    </w:p>
    <w:p w:rsidR="00000000" w:rsidRPr="002A040D" w:rsidRDefault="00886F53" w:rsidP="002A040D">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取得</w:t>
      </w:r>
      <w:r w:rsidR="00F436EA" w:rsidRPr="002A040D">
        <w:rPr>
          <w:rFonts w:ascii="Times New Roman" w:eastAsia="新細明體" w:hAnsi="新細明體" w:cs="Times New Roman"/>
        </w:rPr>
        <w:t>此類福利及補償之權利，應排除雇主對該海員、其配偶、</w:t>
      </w:r>
      <w:r w:rsidRPr="002A040D">
        <w:rPr>
          <w:rFonts w:ascii="Times New Roman" w:eastAsia="新細明體" w:hAnsi="新細明體" w:cs="Times New Roman"/>
        </w:rPr>
        <w:t>近親</w:t>
      </w:r>
      <w:r w:rsidR="00F436EA" w:rsidRPr="002A040D">
        <w:rPr>
          <w:rFonts w:ascii="Times New Roman" w:eastAsia="新細明體" w:hAnsi="新細明體" w:cs="Times New Roman"/>
        </w:rPr>
        <w:t>、受扶養人、法律代表人或任何其他原本有權因</w:t>
      </w:r>
      <w:proofErr w:type="gramStart"/>
      <w:r w:rsidR="00F436EA" w:rsidRPr="002A040D">
        <w:rPr>
          <w:rFonts w:ascii="Times New Roman" w:eastAsia="新細明體" w:hAnsi="新細明體" w:cs="Times New Roman"/>
        </w:rPr>
        <w:t>該項</w:t>
      </w:r>
      <w:r w:rsidRPr="002A040D">
        <w:rPr>
          <w:rFonts w:ascii="Times New Roman" w:eastAsia="新細明體" w:hAnsi="新細明體" w:cs="Times New Roman"/>
        </w:rPr>
        <w:t>失能</w:t>
      </w:r>
      <w:proofErr w:type="gramEnd"/>
      <w:r w:rsidRPr="002A040D">
        <w:rPr>
          <w:rFonts w:ascii="Times New Roman" w:eastAsia="新細明體" w:hAnsi="新細明體" w:cs="Times New Roman"/>
        </w:rPr>
        <w:t>傷害</w:t>
      </w:r>
      <w:r w:rsidR="00F436EA" w:rsidRPr="002A040D">
        <w:rPr>
          <w:rFonts w:ascii="Times New Roman" w:eastAsia="新細明體" w:hAnsi="新細明體" w:cs="Times New Roman"/>
        </w:rPr>
        <w:t>、疾病或死亡向雇主</w:t>
      </w:r>
      <w:r w:rsidRPr="002A040D">
        <w:rPr>
          <w:rFonts w:ascii="Times New Roman" w:eastAsia="新細明體" w:hAnsi="新細明體" w:cs="Times New Roman"/>
        </w:rPr>
        <w:t>取得</w:t>
      </w:r>
      <w:r w:rsidR="00F436EA" w:rsidRPr="002A040D">
        <w:rPr>
          <w:rFonts w:ascii="Times New Roman" w:eastAsia="新細明體" w:hAnsi="新細明體" w:cs="Times New Roman"/>
        </w:rPr>
        <w:t>損害賠償之人的所有其他責任。</w:t>
      </w:r>
    </w:p>
    <w:p w:rsidR="00000000" w:rsidRPr="002A040D" w:rsidRDefault="00F436EA" w:rsidP="00BE65B1">
      <w:pPr>
        <w:numPr>
          <w:ilvl w:val="0"/>
          <w:numId w:val="13"/>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若雇主未</w:t>
      </w:r>
      <w:r w:rsidR="00537343" w:rsidRPr="002A040D">
        <w:rPr>
          <w:rFonts w:ascii="Times New Roman" w:eastAsia="新細明體" w:hAnsi="新細明體" w:cs="Times New Roman"/>
        </w:rPr>
        <w:t>能</w:t>
      </w:r>
      <w:r w:rsidRPr="002A040D">
        <w:rPr>
          <w:rFonts w:ascii="Times New Roman" w:eastAsia="新細明體" w:hAnsi="新細明體" w:cs="Times New Roman"/>
        </w:rPr>
        <w:t>提供該海員依本章有權</w:t>
      </w:r>
      <w:r w:rsidR="00886F53" w:rsidRPr="002A040D">
        <w:rPr>
          <w:rFonts w:ascii="Times New Roman" w:eastAsia="新細明體" w:hAnsi="新細明體" w:cs="Times New Roman"/>
        </w:rPr>
        <w:t>享有</w:t>
      </w:r>
      <w:r w:rsidRPr="002A040D">
        <w:rPr>
          <w:rFonts w:ascii="Times New Roman" w:eastAsia="新細明體" w:hAnsi="新細明體" w:cs="Times New Roman"/>
        </w:rPr>
        <w:t>之福利及補償，則本</w:t>
      </w:r>
      <w:r w:rsidR="00537343" w:rsidRPr="002A040D">
        <w:rPr>
          <w:rFonts w:ascii="Times New Roman" w:eastAsia="新細明體" w:hAnsi="新細明體" w:cs="Times New Roman"/>
        </w:rPr>
        <w:t>節不</w:t>
      </w:r>
      <w:r w:rsidR="002E5D10" w:rsidRPr="002A040D">
        <w:rPr>
          <w:rFonts w:ascii="Times New Roman" w:eastAsia="新細明體" w:hAnsi="新細明體" w:cs="Times New Roman"/>
        </w:rPr>
        <w:t>應</w:t>
      </w:r>
      <w:r w:rsidR="00537343" w:rsidRPr="002A040D">
        <w:rPr>
          <w:rFonts w:ascii="Times New Roman" w:eastAsia="新細明體" w:hAnsi="新細明體" w:cs="Times New Roman"/>
        </w:rPr>
        <w:t>適用</w:t>
      </w:r>
      <w:r w:rsidR="00886F53" w:rsidRPr="002A040D">
        <w:rPr>
          <w:rFonts w:ascii="Times New Roman" w:eastAsia="新細明體" w:hAnsi="新細明體" w:cs="Times New Roman"/>
        </w:rPr>
        <w:t>之</w:t>
      </w:r>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122.</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623.</w:t>
      </w:r>
      <w:r w:rsidRPr="002A040D">
        <w:rPr>
          <w:rFonts w:hAnsi="新細明體"/>
          <w:u w:val="single"/>
        </w:rPr>
        <w:t>雇主以外人員的責任。</w:t>
      </w:r>
    </w:p>
    <w:p w:rsidR="00000000" w:rsidRPr="002A040D" w:rsidRDefault="00F436EA" w:rsidP="00BE65B1">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若海員遭受與工作相關的傷害、疾病或死亡，而</w:t>
      </w:r>
      <w:r w:rsidR="00886F53" w:rsidRPr="002A040D">
        <w:rPr>
          <w:rFonts w:ascii="Times New Roman" w:eastAsia="新細明體" w:hAnsi="新細明體" w:cs="Times New Roman"/>
        </w:rPr>
        <w:t>福利及補償需</w:t>
      </w:r>
      <w:r w:rsidRPr="002A040D">
        <w:rPr>
          <w:rFonts w:ascii="Times New Roman" w:eastAsia="新細明體" w:hAnsi="新細明體" w:cs="Times New Roman"/>
        </w:rPr>
        <w:t>依本章支付，且該狀況造成雇主以外之其他人有支付損害賠償之法律責任，則海員或其遺產</w:t>
      </w:r>
      <w:r w:rsidR="002E5D10" w:rsidRPr="002A040D">
        <w:rPr>
          <w:rFonts w:ascii="Times New Roman" w:eastAsia="新細明體" w:hAnsi="新細明體" w:cs="Times New Roman"/>
        </w:rPr>
        <w:t>得</w:t>
      </w:r>
      <w:r w:rsidRPr="002A040D">
        <w:rPr>
          <w:rFonts w:ascii="Times New Roman" w:eastAsia="新細明體" w:hAnsi="新細明體" w:cs="Times New Roman"/>
        </w:rPr>
        <w:t>提出訴訟，向該第三方請求損害賠償。</w:t>
      </w:r>
    </w:p>
    <w:p w:rsidR="00000000" w:rsidRPr="002A040D" w:rsidRDefault="00F436EA" w:rsidP="00BE65B1">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若海員或其遺產展開</w:t>
      </w:r>
      <w:proofErr w:type="gramStart"/>
      <w:r w:rsidRPr="002A040D">
        <w:rPr>
          <w:rFonts w:ascii="Times New Roman" w:eastAsia="新細明體" w:hAnsi="新細明體" w:cs="Times New Roman"/>
        </w:rPr>
        <w:t>本</w:t>
      </w:r>
      <w:r w:rsidR="00537343" w:rsidRPr="002A040D">
        <w:rPr>
          <w:rFonts w:ascii="Times New Roman" w:eastAsia="新細明體" w:hAnsi="新細明體" w:cs="Times New Roman"/>
        </w:rPr>
        <w:t>節</w:t>
      </w:r>
      <w:r w:rsidRPr="002A040D">
        <w:rPr>
          <w:rFonts w:ascii="Times New Roman" w:eastAsia="新細明體" w:hAnsi="新細明體" w:cs="Times New Roman"/>
        </w:rPr>
        <w:t>第</w:t>
      </w:r>
      <w:proofErr w:type="gramEnd"/>
      <w:r w:rsidRPr="002A040D">
        <w:rPr>
          <w:rFonts w:ascii="Times New Roman" w:eastAsia="新細明體" w:hAnsi="Times New Roman" w:cs="Times New Roman"/>
        </w:rPr>
        <w:t>(1)</w:t>
      </w:r>
      <w:proofErr w:type="gramStart"/>
      <w:r w:rsidR="00537343" w:rsidRPr="002A040D">
        <w:rPr>
          <w:rFonts w:ascii="Times New Roman" w:eastAsia="新細明體" w:hAnsi="新細明體" w:cs="Times New Roman"/>
        </w:rPr>
        <w:t>子節</w:t>
      </w:r>
      <w:r w:rsidRPr="002A040D">
        <w:rPr>
          <w:rFonts w:ascii="Times New Roman" w:eastAsia="新細明體" w:hAnsi="新細明體" w:cs="Times New Roman"/>
        </w:rPr>
        <w:t>規定</w:t>
      </w:r>
      <w:proofErr w:type="gramEnd"/>
      <w:r w:rsidRPr="002A040D">
        <w:rPr>
          <w:rFonts w:ascii="Times New Roman" w:eastAsia="新細明體" w:hAnsi="新細明體" w:cs="Times New Roman"/>
        </w:rPr>
        <w:t>之訴訟，則應立即以專人或掛號郵件將該申訴之複本送達海員之雇主，而雇主則</w:t>
      </w:r>
      <w:r w:rsidR="002E5D10" w:rsidRPr="002A040D">
        <w:rPr>
          <w:rFonts w:ascii="Times New Roman" w:eastAsia="新細明體" w:hAnsi="新細明體" w:cs="Times New Roman"/>
        </w:rPr>
        <w:t>得</w:t>
      </w:r>
      <w:r w:rsidRPr="002A040D">
        <w:rPr>
          <w:rFonts w:ascii="Times New Roman" w:eastAsia="新細明體" w:hAnsi="新細明體" w:cs="Times New Roman"/>
        </w:rPr>
        <w:t>於審判開始前隨時以原告身分加入訴訟。</w:t>
      </w:r>
    </w:p>
    <w:p w:rsidR="00000000" w:rsidRPr="002A040D" w:rsidRDefault="00F436EA" w:rsidP="00BE65B1">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若海員或其遺產</w:t>
      </w:r>
      <w:proofErr w:type="gramStart"/>
      <w:r w:rsidRPr="002A040D">
        <w:rPr>
          <w:rFonts w:ascii="Times New Roman" w:eastAsia="新細明體" w:hAnsi="新細明體" w:cs="Times New Roman"/>
        </w:rPr>
        <w:t>依本</w:t>
      </w:r>
      <w:r w:rsidR="00537343" w:rsidRPr="002A040D">
        <w:rPr>
          <w:rFonts w:ascii="Times New Roman" w:eastAsia="新細明體" w:hAnsi="新細明體" w:cs="Times New Roman"/>
        </w:rPr>
        <w:t>節</w:t>
      </w:r>
      <w:r w:rsidRPr="002A040D">
        <w:rPr>
          <w:rFonts w:ascii="Times New Roman" w:eastAsia="新細明體" w:hAnsi="新細明體" w:cs="Times New Roman"/>
        </w:rPr>
        <w:t>第</w:t>
      </w:r>
      <w:proofErr w:type="gramEnd"/>
      <w:r w:rsidRPr="002A040D">
        <w:rPr>
          <w:rFonts w:ascii="Times New Roman" w:eastAsia="新細明體" w:hAnsi="Times New Roman" w:cs="Times New Roman"/>
        </w:rPr>
        <w:t>(1)</w:t>
      </w:r>
      <w:proofErr w:type="gramStart"/>
      <w:r w:rsidR="00537343" w:rsidRPr="002A040D">
        <w:rPr>
          <w:rFonts w:ascii="Times New Roman" w:eastAsia="新細明體" w:hAnsi="新細明體" w:cs="Times New Roman"/>
        </w:rPr>
        <w:t>子節</w:t>
      </w:r>
      <w:r w:rsidRPr="002A040D">
        <w:rPr>
          <w:rFonts w:ascii="Times New Roman" w:eastAsia="新細明體" w:hAnsi="新細明體" w:cs="Times New Roman"/>
        </w:rPr>
        <w:t>對</w:t>
      </w:r>
      <w:proofErr w:type="gramEnd"/>
      <w:r w:rsidRPr="002A040D">
        <w:rPr>
          <w:rFonts w:ascii="Times New Roman" w:eastAsia="新細明體" w:hAnsi="新細明體" w:cs="Times New Roman"/>
        </w:rPr>
        <w:t>第三方提出之訴訟中取得損害賠償，則雇主有權要求償還其依本章對海員</w:t>
      </w:r>
      <w:r w:rsidR="001733B7" w:rsidRPr="002A040D">
        <w:rPr>
          <w:rFonts w:ascii="Times New Roman" w:eastAsia="新細明體" w:hAnsi="新細明體" w:cs="Times New Roman"/>
        </w:rPr>
        <w:t>所</w:t>
      </w:r>
      <w:r w:rsidRPr="002A040D">
        <w:rPr>
          <w:rFonts w:ascii="Times New Roman" w:eastAsia="新細明體" w:hAnsi="新細明體" w:cs="Times New Roman"/>
        </w:rPr>
        <w:t>支付之福利或補償，</w:t>
      </w:r>
      <w:r w:rsidR="001733B7" w:rsidRPr="002A040D">
        <w:rPr>
          <w:rFonts w:ascii="Times New Roman" w:eastAsia="新細明體" w:hAnsi="新細明體" w:cs="Times New Roman"/>
        </w:rPr>
        <w:t>額度最多僅為</w:t>
      </w:r>
      <w:r w:rsidRPr="002A040D">
        <w:rPr>
          <w:rFonts w:ascii="Times New Roman" w:eastAsia="新細明體" w:hAnsi="新細明體" w:cs="Times New Roman"/>
        </w:rPr>
        <w:t>海員從該第三方取得之損害賠償金額。</w:t>
      </w:r>
    </w:p>
    <w:p w:rsidR="00000000" w:rsidRPr="002A040D" w:rsidRDefault="00F436EA" w:rsidP="00BE65B1">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若於</w:t>
      </w:r>
      <w:proofErr w:type="gramStart"/>
      <w:r w:rsidRPr="002A040D">
        <w:rPr>
          <w:rFonts w:ascii="Times New Roman" w:eastAsia="新細明體" w:hAnsi="新細明體" w:cs="Times New Roman"/>
        </w:rPr>
        <w:t>依本章</w:t>
      </w:r>
      <w:r w:rsidR="001733B7" w:rsidRPr="002A040D">
        <w:rPr>
          <w:rFonts w:ascii="Times New Roman" w:eastAsia="新細明體" w:hAnsi="新細明體" w:cs="Times New Roman"/>
        </w:rPr>
        <w:t>需</w:t>
      </w:r>
      <w:r w:rsidRPr="002A040D">
        <w:rPr>
          <w:rFonts w:ascii="Times New Roman" w:eastAsia="新細明體" w:hAnsi="新細明體" w:cs="Times New Roman"/>
        </w:rPr>
        <w:t>支付</w:t>
      </w:r>
      <w:proofErr w:type="gramEnd"/>
      <w:r w:rsidRPr="002A040D">
        <w:rPr>
          <w:rFonts w:ascii="Times New Roman" w:eastAsia="新細明體" w:hAnsi="新細明體" w:cs="Times New Roman"/>
        </w:rPr>
        <w:t>福利及賠償的工作相關傷害、疾病或死亡發生日後</w:t>
      </w:r>
      <w:proofErr w:type="gramStart"/>
      <w:r w:rsidRPr="002A040D">
        <w:rPr>
          <w:rFonts w:ascii="Times New Roman" w:eastAsia="新細明體" w:hAnsi="新細明體" w:cs="Times New Roman"/>
        </w:rPr>
        <w:t>一</w:t>
      </w:r>
      <w:proofErr w:type="gramEnd"/>
      <w:r w:rsidRPr="002A040D">
        <w:rPr>
          <w:rFonts w:ascii="Times New Roman" w:eastAsia="新細明體" w:hAnsi="新細明體" w:cs="Times New Roman"/>
        </w:rPr>
        <w:t>年內，</w:t>
      </w:r>
      <w:r w:rsidR="002E5D10" w:rsidRPr="002A040D">
        <w:rPr>
          <w:rFonts w:ascii="Times New Roman" w:eastAsia="新細明體" w:hAnsi="新細明體" w:cs="Times New Roman"/>
        </w:rPr>
        <w:t>海員或其遺產未向第三方提出訴訟</w:t>
      </w:r>
      <w:r w:rsidRPr="002A040D">
        <w:rPr>
          <w:rFonts w:ascii="Times New Roman" w:eastAsia="新細明體" w:hAnsi="新細明體" w:cs="Times New Roman"/>
        </w:rPr>
        <w:t>，則雇主應</w:t>
      </w:r>
      <w:r w:rsidR="001733B7" w:rsidRPr="002A040D">
        <w:rPr>
          <w:rFonts w:ascii="Times New Roman" w:eastAsia="新細明體" w:hAnsi="新細明體" w:cs="Times New Roman"/>
        </w:rPr>
        <w:t>取代</w:t>
      </w:r>
      <w:r w:rsidRPr="002A040D">
        <w:rPr>
          <w:rFonts w:ascii="Times New Roman" w:eastAsia="新細明體" w:hAnsi="新細明體" w:cs="Times New Roman"/>
        </w:rPr>
        <w:t>海員或其遺產，並</w:t>
      </w:r>
      <w:r w:rsidR="002E5D10" w:rsidRPr="002A040D">
        <w:rPr>
          <w:rFonts w:ascii="Times New Roman" w:eastAsia="新細明體" w:hAnsi="新細明體" w:cs="Times New Roman"/>
        </w:rPr>
        <w:t>得</w:t>
      </w:r>
      <w:r w:rsidRPr="002A040D">
        <w:rPr>
          <w:rFonts w:ascii="Times New Roman" w:eastAsia="新細明體" w:hAnsi="新細明體" w:cs="Times New Roman"/>
        </w:rPr>
        <w:t>對該第三方提起訴訟。海員或其遺產</w:t>
      </w:r>
      <w:r w:rsidR="002E5D10" w:rsidRPr="002A040D">
        <w:rPr>
          <w:rFonts w:ascii="Times New Roman" w:eastAsia="新細明體" w:hAnsi="新細明體" w:cs="Times New Roman"/>
        </w:rPr>
        <w:t>得</w:t>
      </w:r>
      <w:r w:rsidRPr="002A040D">
        <w:rPr>
          <w:rFonts w:ascii="Times New Roman" w:eastAsia="新細明體" w:hAnsi="新細明體" w:cs="Times New Roman"/>
        </w:rPr>
        <w:t>隨時展開訴訟，或加入雇主對該第三方展開之任何訴訟。</w:t>
      </w:r>
    </w:p>
    <w:p w:rsidR="00000000" w:rsidRPr="002A040D" w:rsidRDefault="00F436EA" w:rsidP="00BE65B1">
      <w:pPr>
        <w:numPr>
          <w:ilvl w:val="0"/>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如未取得雇主及該海員或就其遺產之書面同意，依本</w:t>
      </w:r>
      <w:r w:rsidR="001733B7" w:rsidRPr="002A040D">
        <w:rPr>
          <w:rFonts w:ascii="Times New Roman" w:eastAsia="新細明體" w:hAnsi="新細明體" w:cs="Times New Roman"/>
        </w:rPr>
        <w:t>節所</w:t>
      </w:r>
      <w:r w:rsidRPr="002A040D">
        <w:rPr>
          <w:rFonts w:ascii="Times New Roman" w:eastAsia="新細明體" w:hAnsi="新細明體" w:cs="Times New Roman"/>
        </w:rPr>
        <w:t>提出之任何請求或訴訟的</w:t>
      </w:r>
      <w:r w:rsidR="001733B7" w:rsidRPr="002A040D">
        <w:rPr>
          <w:rFonts w:ascii="Times New Roman" w:eastAsia="新細明體" w:hAnsi="新細明體" w:cs="Times New Roman"/>
        </w:rPr>
        <w:t>放棄</w:t>
      </w:r>
      <w:r w:rsidRPr="002A040D">
        <w:rPr>
          <w:rFonts w:ascii="Times New Roman" w:eastAsia="新細明體" w:hAnsi="新細明體" w:cs="Times New Roman"/>
        </w:rPr>
        <w:t>或和解一概無效。從第三方取得之任何和解支付或判決</w:t>
      </w:r>
      <w:r w:rsidR="001733B7" w:rsidRPr="002A040D">
        <w:rPr>
          <w:rFonts w:ascii="Times New Roman" w:eastAsia="新細明體" w:hAnsi="新細明體" w:cs="Times New Roman"/>
        </w:rPr>
        <w:t>受</w:t>
      </w:r>
      <w:r w:rsidRPr="002A040D">
        <w:rPr>
          <w:rFonts w:ascii="Times New Roman" w:eastAsia="新細明體" w:hAnsi="新細明體" w:cs="Times New Roman"/>
        </w:rPr>
        <w:t>雇主依本章之賠償的償還權</w:t>
      </w:r>
      <w:r w:rsidR="001733B7" w:rsidRPr="002A040D">
        <w:rPr>
          <w:rFonts w:ascii="Times New Roman" w:eastAsia="新細明體" w:hAnsi="新細明體" w:cs="Times New Roman"/>
        </w:rPr>
        <w:t>所約束</w:t>
      </w:r>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123.</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624.</w:t>
      </w:r>
      <w:r w:rsidRPr="002A040D">
        <w:rPr>
          <w:rFonts w:hAnsi="新細明體"/>
          <w:u w:val="single"/>
        </w:rPr>
        <w:t>海員非法致死。</w:t>
      </w:r>
    </w:p>
    <w:p w:rsidR="002E5D10" w:rsidRPr="002A040D" w:rsidRDefault="00021826" w:rsidP="002A040D">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縱</w:t>
      </w:r>
      <w:r w:rsidR="00F436EA" w:rsidRPr="002A040D">
        <w:rPr>
          <w:rFonts w:ascii="Times New Roman" w:eastAsia="新細明體" w:hAnsi="新細明體" w:cs="Times New Roman"/>
        </w:rPr>
        <w:t>有本章第</w:t>
      </w:r>
      <w:r w:rsidR="00F436EA" w:rsidRPr="002A040D">
        <w:rPr>
          <w:rFonts w:ascii="Times New Roman" w:eastAsia="新細明體" w:hAnsi="Times New Roman" w:cs="Times New Roman"/>
        </w:rPr>
        <w:t>623</w:t>
      </w:r>
      <w:r w:rsidR="007F43F2" w:rsidRPr="002A040D">
        <w:rPr>
          <w:rFonts w:ascii="Times New Roman" w:eastAsia="新細明體" w:hAnsi="新細明體" w:cs="Times New Roman"/>
        </w:rPr>
        <w:t>節</w:t>
      </w:r>
      <w:r w:rsidR="00F436EA" w:rsidRPr="002A040D">
        <w:rPr>
          <w:rFonts w:ascii="Times New Roman" w:eastAsia="新細明體" w:hAnsi="新細明體" w:cs="Times New Roman"/>
        </w:rPr>
        <w:t>規定，但若海員因重大過失、不當行為或故意行為致死，則死亡海員之個人代表</w:t>
      </w:r>
      <w:r w:rsidR="002E5D10" w:rsidRPr="002A040D">
        <w:rPr>
          <w:rFonts w:ascii="Times New Roman" w:eastAsia="新細明體" w:hAnsi="新細明體" w:cs="Times New Roman"/>
        </w:rPr>
        <w:t>得</w:t>
      </w:r>
      <w:r w:rsidR="00F436EA" w:rsidRPr="002A040D">
        <w:rPr>
          <w:rFonts w:ascii="Times New Roman" w:eastAsia="新細明體" w:hAnsi="新細明體" w:cs="Times New Roman"/>
        </w:rPr>
        <w:t>就該非法致死情形，基於死者配偶、父母、子女或受扶養親屬之利益，對船隻、</w:t>
      </w:r>
      <w:r w:rsidR="007F43F2" w:rsidRPr="002A040D">
        <w:rPr>
          <w:rFonts w:ascii="Times New Roman" w:eastAsia="新細明體" w:hAnsi="新細明體" w:cs="Times New Roman"/>
        </w:rPr>
        <w:t>船主</w:t>
      </w:r>
      <w:r w:rsidR="00F436EA" w:rsidRPr="002A040D">
        <w:rPr>
          <w:rFonts w:ascii="Times New Roman" w:eastAsia="新細明體" w:hAnsi="新細明體" w:cs="Times New Roman"/>
        </w:rPr>
        <w:t>、雇主、船長或若未發生死亡</w:t>
      </w:r>
      <w:r w:rsidR="00412089" w:rsidRPr="002A040D">
        <w:rPr>
          <w:rFonts w:ascii="Times New Roman" w:eastAsia="新細明體" w:hAnsi="新細明體" w:cs="Times New Roman"/>
        </w:rPr>
        <w:t>需</w:t>
      </w:r>
      <w:r w:rsidR="00F436EA" w:rsidRPr="002A040D">
        <w:rPr>
          <w:rFonts w:ascii="Times New Roman" w:eastAsia="新細明體" w:hAnsi="新細明體" w:cs="Times New Roman"/>
        </w:rPr>
        <w:t>負責之任何其他人提出訴訟。</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 xml:space="preserve">PL 10-76 § 124, </w:t>
      </w:r>
      <w:r w:rsidRPr="002A040D">
        <w:rPr>
          <w:rFonts w:ascii="Times New Roman" w:eastAsia="新細明體" w:hAnsi="新細明體" w:cs="Times New Roman"/>
          <w:sz w:val="19"/>
          <w:szCs w:val="19"/>
        </w:rPr>
        <w:t>經修訂。</w:t>
      </w:r>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2E5D10" w:rsidRPr="002A040D" w:rsidRDefault="00F436EA" w:rsidP="00BE65B1">
      <w:pPr>
        <w:pStyle w:val="1"/>
        <w:overflowPunct w:val="0"/>
        <w:autoSpaceDE/>
        <w:autoSpaceDN/>
        <w:spacing w:beforeLines="100" w:afterLines="100"/>
        <w:ind w:left="482"/>
        <w:jc w:val="both"/>
        <w:rPr>
          <w:b w:val="0"/>
          <w:bCs w:val="0"/>
        </w:rPr>
      </w:pPr>
      <w:r w:rsidRPr="002A040D">
        <w:rPr>
          <w:u w:val="single"/>
        </w:rPr>
        <w:t>§ 625.</w:t>
      </w:r>
      <w:r w:rsidRPr="002A040D">
        <w:rPr>
          <w:rFonts w:hAnsi="新細明體"/>
          <w:u w:val="single"/>
        </w:rPr>
        <w:t>船隻</w:t>
      </w:r>
      <w:r w:rsidR="00412089" w:rsidRPr="002A040D">
        <w:rPr>
          <w:rFonts w:hAnsi="新細明體"/>
          <w:u w:val="single"/>
        </w:rPr>
        <w:t>失事</w:t>
      </w:r>
      <w:r w:rsidRPr="002A040D">
        <w:rPr>
          <w:rFonts w:hAnsi="新細明體"/>
          <w:u w:val="single"/>
        </w:rPr>
        <w:t>或</w:t>
      </w:r>
      <w:r w:rsidR="00412089" w:rsidRPr="002A040D">
        <w:rPr>
          <w:rFonts w:hAnsi="新細明體"/>
          <w:u w:val="single"/>
        </w:rPr>
        <w:t>滅</w:t>
      </w:r>
      <w:r w:rsidRPr="002A040D">
        <w:rPr>
          <w:rFonts w:hAnsi="新細明體"/>
          <w:u w:val="single"/>
        </w:rPr>
        <w:t>失後的工資。</w:t>
      </w:r>
    </w:p>
    <w:p w:rsidR="002E5D1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因船隻</w:t>
      </w:r>
      <w:r w:rsidR="003150EA" w:rsidRPr="002A040D">
        <w:rPr>
          <w:rFonts w:ascii="Times New Roman" w:eastAsia="新細明體" w:hAnsi="新細明體" w:cs="Times New Roman"/>
        </w:rPr>
        <w:t>失事</w:t>
      </w:r>
      <w:r w:rsidRPr="002A040D">
        <w:rPr>
          <w:rFonts w:ascii="Times New Roman" w:eastAsia="新細明體" w:hAnsi="新細明體" w:cs="Times New Roman"/>
        </w:rPr>
        <w:t>、</w:t>
      </w:r>
      <w:r w:rsidR="003150EA" w:rsidRPr="002A040D">
        <w:rPr>
          <w:rFonts w:ascii="Times New Roman" w:eastAsia="新細明體" w:hAnsi="新細明體" w:cs="Times New Roman"/>
        </w:rPr>
        <w:t>滅</w:t>
      </w:r>
      <w:r w:rsidRPr="002A040D">
        <w:rPr>
          <w:rFonts w:ascii="Times New Roman" w:eastAsia="新細明體" w:hAnsi="新細明體" w:cs="Times New Roman"/>
        </w:rPr>
        <w:t>失或無法出海而終止受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之海員，有權於終止受</w:t>
      </w:r>
      <w:proofErr w:type="gramStart"/>
      <w:r w:rsidRPr="002A040D">
        <w:rPr>
          <w:rFonts w:ascii="Times New Roman" w:eastAsia="新細明體" w:hAnsi="新細明體" w:cs="Times New Roman"/>
        </w:rPr>
        <w:t>僱</w:t>
      </w:r>
      <w:proofErr w:type="gramEnd"/>
      <w:r w:rsidRPr="002A040D">
        <w:rPr>
          <w:rFonts w:ascii="Times New Roman" w:eastAsia="新細明體" w:hAnsi="新細明體" w:cs="Times New Roman"/>
        </w:rPr>
        <w:t>後要求</w:t>
      </w:r>
      <w:r w:rsidRPr="002A040D">
        <w:rPr>
          <w:rFonts w:ascii="Times New Roman" w:eastAsia="新細明體" w:hAnsi="Times New Roman" w:cs="Times New Roman"/>
        </w:rPr>
        <w:t>30</w:t>
      </w:r>
      <w:r w:rsidRPr="002A040D">
        <w:rPr>
          <w:rFonts w:ascii="Times New Roman" w:eastAsia="新細明體" w:hAnsi="新細明體" w:cs="Times New Roman"/>
        </w:rPr>
        <w:t>天的工資。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125.</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626.</w:t>
      </w:r>
      <w:r w:rsidRPr="002A040D">
        <w:rPr>
          <w:rFonts w:hAnsi="新細明體"/>
          <w:u w:val="single"/>
        </w:rPr>
        <w:t>遣返。</w:t>
      </w:r>
    </w:p>
    <w:p w:rsidR="00000000" w:rsidRPr="002A040D" w:rsidRDefault="00F436EA" w:rsidP="00BE65B1">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非海員本身應負責之原因</w:t>
      </w:r>
      <w:r w:rsidR="003150EA" w:rsidRPr="002A040D">
        <w:rPr>
          <w:rFonts w:ascii="Times New Roman" w:eastAsia="新細明體" w:hAnsi="新細明體" w:cs="Times New Roman"/>
        </w:rPr>
        <w:t>，</w:t>
      </w:r>
      <w:r w:rsidRPr="002A040D">
        <w:rPr>
          <w:rFonts w:ascii="Times New Roman" w:eastAsia="新細明體" w:hAnsi="新細明體" w:cs="Times New Roman"/>
        </w:rPr>
        <w:t>而被留置於返航港</w:t>
      </w:r>
      <w:r w:rsidR="003150EA" w:rsidRPr="002A040D">
        <w:rPr>
          <w:rFonts w:ascii="Times New Roman" w:eastAsia="新細明體" w:hAnsi="新細明體" w:cs="Times New Roman"/>
        </w:rPr>
        <w:t>口</w:t>
      </w:r>
      <w:r w:rsidRPr="002A040D">
        <w:rPr>
          <w:rFonts w:ascii="Times New Roman" w:eastAsia="新細明體" w:hAnsi="新細明體" w:cs="Times New Roman"/>
        </w:rPr>
        <w:t>以外港口的任何海員，應在不需支付費用的前提下被送到：</w:t>
      </w:r>
    </w:p>
    <w:p w:rsidR="00000000" w:rsidRPr="002A040D" w:rsidRDefault="00F436EA" w:rsidP="002A040D">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返航港</w:t>
      </w:r>
      <w:r w:rsidR="003150EA" w:rsidRPr="002A040D">
        <w:rPr>
          <w:rFonts w:ascii="Times New Roman" w:eastAsia="新細明體" w:hAnsi="新細明體" w:cs="Times New Roman"/>
        </w:rPr>
        <w:t>口</w:t>
      </w:r>
      <w:r w:rsidRPr="002A040D">
        <w:rPr>
          <w:rFonts w:ascii="Times New Roman" w:eastAsia="新細明體" w:hAnsi="新細明體" w:cs="Times New Roman"/>
        </w:rPr>
        <w:t>；或</w:t>
      </w:r>
    </w:p>
    <w:p w:rsidR="00000000" w:rsidRPr="002A040D" w:rsidRDefault="00F436EA" w:rsidP="00BE65B1">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若該海員不願回到</w:t>
      </w:r>
      <w:r w:rsidR="008B781D" w:rsidRPr="002A040D">
        <w:rPr>
          <w:rFonts w:ascii="Times New Roman" w:eastAsia="新細明體" w:hAnsi="新細明體" w:cs="Times New Roman"/>
        </w:rPr>
        <w:t>返航港口</w:t>
      </w:r>
      <w:r w:rsidRPr="002A040D">
        <w:rPr>
          <w:rFonts w:ascii="Times New Roman" w:eastAsia="新細明體" w:hAnsi="新細明體" w:cs="Times New Roman"/>
        </w:rPr>
        <w:t>，則應送到該海員與</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w:t>
      </w:r>
      <w:r w:rsidR="008B781D" w:rsidRPr="002A040D">
        <w:rPr>
          <w:rFonts w:ascii="Times New Roman" w:eastAsia="新細明體" w:hAnsi="新細明體" w:cs="Times New Roman"/>
        </w:rPr>
        <w:t>所同意</w:t>
      </w:r>
      <w:r w:rsidRPr="002A040D">
        <w:rPr>
          <w:rFonts w:ascii="Times New Roman" w:eastAsia="新細明體" w:hAnsi="新細明體" w:cs="Times New Roman"/>
        </w:rPr>
        <w:t>之其他港口。</w:t>
      </w:r>
    </w:p>
    <w:p w:rsidR="00000000" w:rsidRPr="002A040D" w:rsidRDefault="00F436EA" w:rsidP="00BE65B1">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僱用期間尚未終止之任何海員應繼續領取工資及福利，直至抵達</w:t>
      </w:r>
      <w:r w:rsidR="008B781D" w:rsidRPr="002A040D">
        <w:rPr>
          <w:rFonts w:ascii="Times New Roman" w:eastAsia="新細明體" w:hAnsi="新細明體" w:cs="Times New Roman"/>
        </w:rPr>
        <w:t>返航港口</w:t>
      </w:r>
      <w:r w:rsidRPr="002A040D">
        <w:rPr>
          <w:rFonts w:ascii="Times New Roman" w:eastAsia="新細明體" w:hAnsi="新細明體" w:cs="Times New Roman"/>
        </w:rPr>
        <w:t>為止。</w:t>
      </w:r>
    </w:p>
    <w:p w:rsidR="00000000" w:rsidRPr="002A040D" w:rsidRDefault="00F436EA" w:rsidP="00BE65B1">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因所參與之航程已完成或因僱用合約或其他僱用契約到期，導致僱用期間終止的任何海員，應在不需支付費用的前提下被送到：</w:t>
      </w:r>
    </w:p>
    <w:p w:rsidR="00000000" w:rsidRPr="002A040D" w:rsidRDefault="008B781D" w:rsidP="002A040D">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返航港口</w:t>
      </w:r>
      <w:r w:rsidR="00F436EA" w:rsidRPr="002A040D">
        <w:rPr>
          <w:rFonts w:ascii="Times New Roman" w:eastAsia="新細明體" w:hAnsi="新細明體" w:cs="Times New Roman"/>
        </w:rPr>
        <w:t>；或</w:t>
      </w:r>
    </w:p>
    <w:p w:rsidR="00000000" w:rsidRPr="002A040D" w:rsidRDefault="00F436EA" w:rsidP="00BE65B1">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海員與</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w:t>
      </w:r>
      <w:r w:rsidR="008B781D" w:rsidRPr="002A040D">
        <w:rPr>
          <w:rFonts w:ascii="Times New Roman" w:eastAsia="新細明體" w:hAnsi="新細明體" w:cs="Times New Roman"/>
        </w:rPr>
        <w:t>所同意</w:t>
      </w:r>
      <w:r w:rsidRPr="002A040D">
        <w:rPr>
          <w:rFonts w:ascii="Times New Roman" w:eastAsia="新細明體" w:hAnsi="新細明體" w:cs="Times New Roman"/>
        </w:rPr>
        <w:t>之其他港口。</w:t>
      </w:r>
    </w:p>
    <w:p w:rsidR="00000000" w:rsidRPr="002A040D" w:rsidRDefault="008B781D" w:rsidP="002A040D">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w:t>
      </w:r>
      <w:r w:rsidR="00F436EA" w:rsidRPr="002A040D">
        <w:rPr>
          <w:rFonts w:ascii="Times New Roman" w:eastAsia="新細明體" w:hAnsi="新細明體" w:cs="Times New Roman"/>
        </w:rPr>
        <w:t>海員於待遣返狀態</w:t>
      </w:r>
      <w:r w:rsidRPr="002A040D">
        <w:rPr>
          <w:rFonts w:ascii="Times New Roman" w:eastAsia="新細明體" w:hAnsi="新細明體" w:cs="Times New Roman"/>
        </w:rPr>
        <w:t>之時間點起算</w:t>
      </w:r>
      <w:proofErr w:type="gramStart"/>
      <w:r w:rsidR="00F436EA" w:rsidRPr="002A040D">
        <w:rPr>
          <w:rFonts w:ascii="Times New Roman" w:eastAsia="新細明體" w:hAnsi="新細明體" w:cs="Times New Roman"/>
        </w:rPr>
        <w:t>一週</w:t>
      </w:r>
      <w:proofErr w:type="gramEnd"/>
      <w:r w:rsidR="00F436EA" w:rsidRPr="002A040D">
        <w:rPr>
          <w:rFonts w:ascii="Times New Roman" w:eastAsia="新細明體" w:hAnsi="新細明體" w:cs="Times New Roman"/>
        </w:rPr>
        <w:t>內有下列情事，即</w:t>
      </w:r>
      <w:r w:rsidR="002E5D10" w:rsidRPr="002A040D">
        <w:rPr>
          <w:rFonts w:ascii="Times New Roman" w:eastAsia="新細明體" w:hAnsi="新細明體" w:cs="Times New Roman"/>
        </w:rPr>
        <w:t>應</w:t>
      </w:r>
      <w:r w:rsidR="00F436EA" w:rsidRPr="002A040D">
        <w:rPr>
          <w:rFonts w:ascii="Times New Roman" w:eastAsia="新細明體" w:hAnsi="新細明體" w:cs="Times New Roman"/>
        </w:rPr>
        <w:t>喪失其遣返之權利：</w:t>
      </w:r>
    </w:p>
    <w:p w:rsidR="00000000" w:rsidRPr="002A040D" w:rsidRDefault="008B781D" w:rsidP="002A040D">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其</w:t>
      </w:r>
      <w:r w:rsidR="00F436EA" w:rsidRPr="002A040D">
        <w:rPr>
          <w:rFonts w:ascii="Times New Roman" w:eastAsia="新細明體" w:hAnsi="新細明體" w:cs="Times New Roman"/>
        </w:rPr>
        <w:t>未能遵守為其遣返所作的任何安排；或</w:t>
      </w:r>
    </w:p>
    <w:p w:rsidR="00000000" w:rsidRPr="002A040D" w:rsidRDefault="00840656" w:rsidP="002A040D">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其</w:t>
      </w:r>
      <w:r w:rsidR="00F436EA" w:rsidRPr="002A040D">
        <w:rPr>
          <w:rFonts w:ascii="Times New Roman" w:eastAsia="新細明體" w:hAnsi="新細明體" w:cs="Times New Roman"/>
        </w:rPr>
        <w:t>拒絕被遣返。</w:t>
      </w:r>
    </w:p>
    <w:p w:rsidR="00000000" w:rsidRPr="002A040D" w:rsidRDefault="00F436EA" w:rsidP="00BE65B1">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若海員與下列單位簽訂新的</w:t>
      </w:r>
      <w:r w:rsidR="002E5D10" w:rsidRPr="002A040D">
        <w:rPr>
          <w:rFonts w:ascii="Times New Roman" w:eastAsia="新細明體" w:hAnsi="新細明體" w:cs="Times New Roman"/>
        </w:rPr>
        <w:t>僱用協議或</w:t>
      </w:r>
      <w:r w:rsidRPr="002A040D">
        <w:rPr>
          <w:rFonts w:ascii="Times New Roman" w:eastAsia="新細明體" w:hAnsi="新細明體" w:cs="Times New Roman"/>
        </w:rPr>
        <w:t>僱用合約，則應</w:t>
      </w:r>
      <w:r w:rsidR="0069476A" w:rsidRPr="002A040D">
        <w:rPr>
          <w:rFonts w:ascii="Times New Roman" w:eastAsia="新細明體" w:hAnsi="新細明體" w:cs="Times New Roman"/>
        </w:rPr>
        <w:t>喪失</w:t>
      </w:r>
      <w:r w:rsidRPr="002A040D">
        <w:rPr>
          <w:rFonts w:ascii="Times New Roman" w:eastAsia="新細明體" w:hAnsi="新細明體" w:cs="Times New Roman"/>
        </w:rPr>
        <w:t>其於原僱用合約下的遣返權利：</w:t>
      </w:r>
    </w:p>
    <w:p w:rsidR="00000000" w:rsidRPr="002A040D" w:rsidRDefault="00F436EA" w:rsidP="00BE65B1">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離職後與相同</w:t>
      </w:r>
      <w:r w:rsidR="007F43F2" w:rsidRPr="002A040D">
        <w:rPr>
          <w:rFonts w:ascii="Times New Roman" w:eastAsia="新細明體" w:hAnsi="新細明體" w:cs="Times New Roman"/>
        </w:rPr>
        <w:t>船主</w:t>
      </w:r>
      <w:r w:rsidRPr="002A040D">
        <w:rPr>
          <w:rFonts w:ascii="Times New Roman" w:eastAsia="新細明體" w:hAnsi="新細明體" w:cs="Times New Roman"/>
        </w:rPr>
        <w:t>簽約；或</w:t>
      </w:r>
    </w:p>
    <w:p w:rsidR="00000000" w:rsidRPr="002A040D" w:rsidRDefault="00F436EA" w:rsidP="00BE65B1">
      <w:pPr>
        <w:numPr>
          <w:ilvl w:val="2"/>
          <w:numId w:val="12"/>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離職後一</w:t>
      </w:r>
      <w:proofErr w:type="gramStart"/>
      <w:r w:rsidRPr="002A040D">
        <w:rPr>
          <w:rFonts w:ascii="Times New Roman" w:eastAsia="新細明體" w:hAnsi="新細明體" w:cs="Times New Roman"/>
        </w:rPr>
        <w:t>週</w:t>
      </w:r>
      <w:proofErr w:type="gramEnd"/>
      <w:r w:rsidRPr="002A040D">
        <w:rPr>
          <w:rFonts w:ascii="Times New Roman" w:eastAsia="新細明體" w:hAnsi="新細明體" w:cs="Times New Roman"/>
        </w:rPr>
        <w:t>內與新</w:t>
      </w:r>
      <w:r w:rsidR="007F43F2" w:rsidRPr="002A040D">
        <w:rPr>
          <w:rFonts w:ascii="Times New Roman" w:eastAsia="新細明體" w:hAnsi="新細明體" w:cs="Times New Roman"/>
        </w:rPr>
        <w:t>船主</w:t>
      </w:r>
      <w:r w:rsidRPr="002A040D">
        <w:rPr>
          <w:rFonts w:ascii="Times New Roman" w:eastAsia="新細明體" w:hAnsi="新細明體" w:cs="Times New Roman"/>
        </w:rPr>
        <w:t>簽約。</w:t>
      </w:r>
    </w:p>
    <w:p w:rsidR="00000000" w:rsidRPr="002A040D" w:rsidRDefault="00F436EA" w:rsidP="00BE65B1">
      <w:pPr>
        <w:numPr>
          <w:ilvl w:val="1"/>
          <w:numId w:val="12"/>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若海員有本章</w:t>
      </w:r>
      <w:r w:rsidR="0069476A" w:rsidRPr="002A040D">
        <w:rPr>
          <w:rFonts w:ascii="Times New Roman" w:eastAsia="新細明體" w:hAnsi="新細明體" w:cs="Times New Roman"/>
        </w:rPr>
        <w:t>之</w:t>
      </w:r>
      <w:r w:rsidRPr="002A040D">
        <w:rPr>
          <w:rFonts w:ascii="Times New Roman" w:eastAsia="新細明體" w:hAnsi="新細明體" w:cs="Times New Roman"/>
        </w:rPr>
        <w:t>任何</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或</w:t>
      </w:r>
      <w:r w:rsidR="00DF7BAA" w:rsidRPr="002A040D">
        <w:rPr>
          <w:rFonts w:ascii="Times New Roman" w:eastAsia="新細明體" w:hAnsi="新細明體" w:cs="Times New Roman"/>
        </w:rPr>
        <w:t>民事罪行</w:t>
      </w:r>
      <w:r w:rsidRPr="002A040D">
        <w:rPr>
          <w:rFonts w:ascii="Times New Roman" w:eastAsia="新細明體" w:hAnsi="新細明體" w:cs="Times New Roman"/>
        </w:rPr>
        <w:t>，則</w:t>
      </w:r>
      <w:r w:rsidR="002E5D10" w:rsidRPr="002A040D">
        <w:rPr>
          <w:rFonts w:ascii="Times New Roman" w:eastAsia="新細明體" w:hAnsi="新細明體" w:cs="Times New Roman"/>
        </w:rPr>
        <w:t>應</w:t>
      </w:r>
      <w:r w:rsidRPr="002A040D">
        <w:rPr>
          <w:rFonts w:ascii="Times New Roman" w:eastAsia="新細明體" w:hAnsi="新細明體" w:cs="Times New Roman"/>
        </w:rPr>
        <w:t>喪失其遣返之權利。</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 xml:space="preserve">PL 10-76 § 126, </w:t>
      </w:r>
      <w:r w:rsidRPr="002A040D">
        <w:rPr>
          <w:rFonts w:ascii="Times New Roman" w:eastAsia="新細明體" w:hAnsi="新細明體" w:cs="Times New Roman"/>
          <w:sz w:val="19"/>
          <w:szCs w:val="19"/>
        </w:rPr>
        <w:t>經修訂。</w:t>
      </w:r>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627.</w:t>
      </w:r>
      <w:r w:rsidRPr="002A040D">
        <w:rPr>
          <w:rFonts w:hAnsi="新細明體"/>
          <w:u w:val="single"/>
        </w:rPr>
        <w:t>遺棄海員。</w:t>
      </w:r>
    </w:p>
    <w:p w:rsidR="00000000" w:rsidRPr="002A040D" w:rsidRDefault="00F436EA" w:rsidP="00BE65B1">
      <w:pPr>
        <w:numPr>
          <w:ilvl w:val="0"/>
          <w:numId w:val="11"/>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若於船長準備出海時，海員的身體狀況</w:t>
      </w:r>
      <w:r w:rsidR="00522549" w:rsidRPr="002A040D">
        <w:rPr>
          <w:rFonts w:ascii="Times New Roman" w:eastAsia="新細明體" w:hAnsi="新細明體" w:cs="Times New Roman"/>
        </w:rPr>
        <w:t>亦為</w:t>
      </w:r>
      <w:r w:rsidRPr="002A040D">
        <w:rPr>
          <w:rFonts w:ascii="Times New Roman" w:eastAsia="新細明體" w:hAnsi="新細明體" w:cs="Times New Roman"/>
        </w:rPr>
        <w:t>可以出海，則在任何外國港口或地點之船隻的船長或負責人，不得無正當理由拒絕將任何海員帶回其</w:t>
      </w:r>
      <w:r w:rsidR="008B781D" w:rsidRPr="002A040D">
        <w:rPr>
          <w:rFonts w:ascii="Times New Roman" w:eastAsia="新細明體" w:hAnsi="新細明體" w:cs="Times New Roman"/>
        </w:rPr>
        <w:t>返航港口</w:t>
      </w:r>
      <w:r w:rsidRPr="002A040D">
        <w:rPr>
          <w:rFonts w:ascii="Times New Roman" w:eastAsia="新細明體" w:hAnsi="新細明體" w:cs="Times New Roman"/>
        </w:rPr>
        <w:t>。</w:t>
      </w:r>
    </w:p>
    <w:p w:rsidR="00000000" w:rsidRPr="002A040D" w:rsidRDefault="00F436EA" w:rsidP="00BE65B1">
      <w:pPr>
        <w:numPr>
          <w:ilvl w:val="0"/>
          <w:numId w:val="11"/>
        </w:numPr>
        <w:overflowPunct w:val="0"/>
        <w:adjustRightInd w:val="0"/>
        <w:spacing w:beforeLines="100" w:afterLines="100"/>
        <w:ind w:left="0" w:firstLine="482"/>
        <w:jc w:val="both"/>
        <w:rPr>
          <w:rFonts w:ascii="Times New Roman" w:eastAsia="新細明體" w:hAnsi="Times New Roman" w:cs="Times New Roman"/>
        </w:rPr>
      </w:pPr>
      <w:proofErr w:type="gramStart"/>
      <w:r w:rsidRPr="002A040D">
        <w:rPr>
          <w:rFonts w:ascii="Times New Roman" w:eastAsia="新細明體" w:hAnsi="新細明體" w:cs="Times New Roman"/>
        </w:rPr>
        <w:t>遭遣棄</w:t>
      </w:r>
      <w:proofErr w:type="gramEnd"/>
      <w:r w:rsidRPr="002A040D">
        <w:rPr>
          <w:rFonts w:ascii="Times New Roman" w:eastAsia="新細明體" w:hAnsi="新細明體" w:cs="Times New Roman"/>
        </w:rPr>
        <w:t>之海員</w:t>
      </w:r>
      <w:r w:rsidR="002E5D10" w:rsidRPr="002A040D">
        <w:rPr>
          <w:rFonts w:ascii="Times New Roman" w:eastAsia="新細明體" w:hAnsi="新細明體" w:cs="Times New Roman"/>
        </w:rPr>
        <w:t>應</w:t>
      </w:r>
      <w:r w:rsidRPr="002A040D">
        <w:rPr>
          <w:rFonts w:ascii="Times New Roman" w:eastAsia="新細明體" w:hAnsi="新細明體" w:cs="Times New Roman"/>
        </w:rPr>
        <w:t>保有其遣返權利。</w:t>
      </w:r>
    </w:p>
    <w:p w:rsidR="00D01501" w:rsidRPr="002A040D" w:rsidRDefault="00D01501"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127.</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628.</w:t>
      </w:r>
      <w:r w:rsidRPr="002A040D">
        <w:rPr>
          <w:rFonts w:hAnsi="新細明體"/>
          <w:u w:val="single"/>
        </w:rPr>
        <w:t>遺留海員。</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船長得知已將或必須將某海員遺留在其</w:t>
      </w:r>
      <w:r w:rsidR="008B781D" w:rsidRPr="002A040D">
        <w:rPr>
          <w:rFonts w:ascii="Times New Roman" w:eastAsia="新細明體" w:hAnsi="新細明體" w:cs="Times New Roman"/>
        </w:rPr>
        <w:t>返航港口</w:t>
      </w:r>
      <w:r w:rsidRPr="002A040D">
        <w:rPr>
          <w:rFonts w:ascii="Times New Roman" w:eastAsia="新細明體" w:hAnsi="新細明體" w:cs="Times New Roman"/>
        </w:rPr>
        <w:t>以外地點時，應立即以最快方式通知航運官。</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128.</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629.</w:t>
      </w:r>
      <w:r w:rsidRPr="002A040D">
        <w:rPr>
          <w:rFonts w:hAnsi="新細明體"/>
          <w:u w:val="single"/>
        </w:rPr>
        <w:t>解僱理由。</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船長得以正當理由解僱海員，包括海員有下列任何情事時：</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無正當理由未依船長規定之日期及時間上船報到；</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無能力執行其所宣稱自己具備資格之職務；</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偷竊、盜用或</w:t>
      </w:r>
      <w:r w:rsidR="00BD4D51" w:rsidRPr="002A040D">
        <w:rPr>
          <w:rFonts w:ascii="Times New Roman" w:eastAsia="新細明體" w:hAnsi="新細明體" w:cs="Times New Roman"/>
        </w:rPr>
        <w:t>有</w:t>
      </w:r>
      <w:r w:rsidRPr="002A040D">
        <w:rPr>
          <w:rFonts w:ascii="Times New Roman" w:eastAsia="新細明體" w:hAnsi="新細明體" w:cs="Times New Roman"/>
        </w:rPr>
        <w:t>意毀損船隻、其貨物或</w:t>
      </w:r>
      <w:r w:rsidR="00D01501" w:rsidRPr="002A040D">
        <w:rPr>
          <w:rFonts w:ascii="Times New Roman" w:eastAsia="新細明體" w:hAnsi="新細明體" w:cs="Times New Roman"/>
        </w:rPr>
        <w:t>貯存</w:t>
      </w:r>
      <w:r w:rsidRPr="002A040D">
        <w:rPr>
          <w:rFonts w:ascii="Times New Roman" w:eastAsia="新細明體" w:hAnsi="新細明體" w:cs="Times New Roman"/>
        </w:rPr>
        <w:t>品的任何部分；</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嚴重不服從、</w:t>
      </w:r>
      <w:r w:rsidR="00BD4D51" w:rsidRPr="002A040D">
        <w:rPr>
          <w:rFonts w:ascii="Times New Roman" w:eastAsia="新細明體" w:hAnsi="新細明體" w:cs="Times New Roman"/>
        </w:rPr>
        <w:t>有</w:t>
      </w:r>
      <w:r w:rsidRPr="002A040D">
        <w:rPr>
          <w:rFonts w:ascii="Times New Roman" w:eastAsia="新細明體" w:hAnsi="新細明體" w:cs="Times New Roman"/>
        </w:rPr>
        <w:t>意抗命或</w:t>
      </w:r>
      <w:r w:rsidR="00BD4D51" w:rsidRPr="002A040D">
        <w:rPr>
          <w:rFonts w:ascii="Times New Roman" w:eastAsia="新細明體" w:hAnsi="新細明體" w:cs="Times New Roman"/>
        </w:rPr>
        <w:t>有</w:t>
      </w:r>
      <w:r w:rsidRPr="002A040D">
        <w:rPr>
          <w:rFonts w:ascii="Times New Roman" w:eastAsia="新細明體" w:hAnsi="新細明體" w:cs="Times New Roman"/>
        </w:rPr>
        <w:t>意拒絕執行指定職務；</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叛變或逃亡；</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習慣性酗酒、爭吵或打架；</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持有危險武器、毒品、禁藥、其他非法物質或違禁品；</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走私；</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故意隱匿會造成疾病或傷害之狀況；</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協助偷渡者；或</w:t>
      </w:r>
    </w:p>
    <w:p w:rsidR="00000000" w:rsidRPr="002A040D" w:rsidRDefault="00F436EA" w:rsidP="00BE65B1">
      <w:pPr>
        <w:numPr>
          <w:ilvl w:val="0"/>
          <w:numId w:val="10"/>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違反密克羅尼西亞聯邦法律。</w:t>
      </w:r>
    </w:p>
    <w:p w:rsidR="00B95027" w:rsidRPr="002A040D" w:rsidRDefault="00B95027"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129.</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2E5D10" w:rsidRPr="002A040D" w:rsidRDefault="00F436EA" w:rsidP="00BE65B1">
      <w:pPr>
        <w:pStyle w:val="1"/>
        <w:overflowPunct w:val="0"/>
        <w:autoSpaceDE/>
        <w:autoSpaceDN/>
        <w:spacing w:beforeLines="100" w:afterLines="100"/>
        <w:ind w:left="482"/>
        <w:jc w:val="both"/>
        <w:rPr>
          <w:b w:val="0"/>
          <w:bCs w:val="0"/>
        </w:rPr>
      </w:pPr>
      <w:r w:rsidRPr="002A040D">
        <w:rPr>
          <w:u w:val="single"/>
        </w:rPr>
        <w:t>§ 630.</w:t>
      </w:r>
      <w:r w:rsidRPr="002A040D">
        <w:rPr>
          <w:rFonts w:hAnsi="新細明體"/>
          <w:u w:val="single"/>
        </w:rPr>
        <w:t>任職不滿一個月無理解僱</w:t>
      </w:r>
      <w:r w:rsidR="00D01501" w:rsidRPr="002A040D">
        <w:rPr>
          <w:rFonts w:hAnsi="新細明體"/>
          <w:u w:val="single"/>
        </w:rPr>
        <w:t>之</w:t>
      </w:r>
      <w:r w:rsidRPr="002A040D">
        <w:rPr>
          <w:rFonts w:hAnsi="新細明體"/>
          <w:u w:val="single"/>
        </w:rPr>
        <w:t>補償。</w:t>
      </w:r>
    </w:p>
    <w:p w:rsidR="002E5D1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已簽訂僱用合約之任何海員，若於航程開始前</w:t>
      </w:r>
      <w:proofErr w:type="gramStart"/>
      <w:r w:rsidRPr="002A040D">
        <w:rPr>
          <w:rFonts w:ascii="Times New Roman" w:eastAsia="新細明體" w:hAnsi="新細明體" w:cs="Times New Roman"/>
        </w:rPr>
        <w:t>或於賺得</w:t>
      </w:r>
      <w:proofErr w:type="gramEnd"/>
      <w:r w:rsidRPr="002A040D">
        <w:rPr>
          <w:rFonts w:ascii="Times New Roman" w:eastAsia="新細明體" w:hAnsi="新細明體" w:cs="Times New Roman"/>
        </w:rPr>
        <w:t>一個月工資前遭無理解僱，則除已賺得之工資外，其</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w:t>
      </w:r>
      <w:r w:rsidR="00D01501" w:rsidRPr="002A040D">
        <w:rPr>
          <w:rFonts w:ascii="Times New Roman" w:eastAsia="新細明體" w:hAnsi="新細明體" w:cs="Times New Roman"/>
        </w:rPr>
        <w:t>得到</w:t>
      </w:r>
      <w:r w:rsidRPr="002A040D">
        <w:rPr>
          <w:rFonts w:ascii="Times New Roman" w:eastAsia="新細明體" w:hAnsi="新細明體" w:cs="Times New Roman"/>
        </w:rPr>
        <w:t>相當於一個月工資的補償。</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130.</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631.</w:t>
      </w:r>
      <w:r w:rsidRPr="002A040D">
        <w:rPr>
          <w:rFonts w:hAnsi="新細明體"/>
          <w:u w:val="single"/>
        </w:rPr>
        <w:t>違反船隻內部秩序。</w:t>
      </w:r>
    </w:p>
    <w:p w:rsidR="00000000" w:rsidRPr="002A040D" w:rsidRDefault="00F436EA" w:rsidP="00BE65B1">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船上從事下列任何行動之任何海員，即構成違反船隻內部秩序，除本篇規定之任何</w:t>
      </w:r>
      <w:r w:rsidR="00D01501" w:rsidRPr="002A040D">
        <w:rPr>
          <w:rFonts w:ascii="Times New Roman" w:eastAsia="新細明體" w:hAnsi="新細明體" w:cs="Times New Roman"/>
        </w:rPr>
        <w:t>刑事</w:t>
      </w:r>
      <w:r w:rsidR="00CA7392" w:rsidRPr="002A040D">
        <w:rPr>
          <w:rFonts w:ascii="Times New Roman" w:eastAsia="新細明體" w:hAnsi="新細明體" w:cs="Times New Roman"/>
        </w:rPr>
        <w:t>處</w:t>
      </w:r>
      <w:r w:rsidR="00D01501" w:rsidRPr="002A040D">
        <w:rPr>
          <w:rFonts w:ascii="Times New Roman" w:eastAsia="新細明體" w:hAnsi="新細明體" w:cs="Times New Roman"/>
        </w:rPr>
        <w:t>罰</w:t>
      </w:r>
      <w:r w:rsidRPr="002A040D">
        <w:rPr>
          <w:rFonts w:ascii="Times New Roman" w:eastAsia="新細明體" w:hAnsi="新細明體" w:cs="Times New Roman"/>
        </w:rPr>
        <w:t>外，亦</w:t>
      </w:r>
      <w:r w:rsidR="002E5D10" w:rsidRPr="002A040D">
        <w:rPr>
          <w:rFonts w:ascii="Times New Roman" w:eastAsia="新細明體" w:hAnsi="新細明體" w:cs="Times New Roman"/>
        </w:rPr>
        <w:t>得</w:t>
      </w:r>
      <w:proofErr w:type="gramStart"/>
      <w:r w:rsidRPr="002A040D">
        <w:rPr>
          <w:rFonts w:ascii="Times New Roman" w:eastAsia="新細明體" w:hAnsi="新細明體" w:cs="Times New Roman"/>
        </w:rPr>
        <w:t>併</w:t>
      </w:r>
      <w:proofErr w:type="gramEnd"/>
      <w:r w:rsidRPr="002A040D">
        <w:rPr>
          <w:rFonts w:ascii="Times New Roman" w:eastAsia="新細明體" w:hAnsi="新細明體" w:cs="Times New Roman"/>
        </w:rPr>
        <w:t>科下列民事</w:t>
      </w:r>
      <w:r w:rsidR="00CA7392" w:rsidRPr="002A040D">
        <w:rPr>
          <w:rFonts w:ascii="Times New Roman" w:eastAsia="新細明體" w:hAnsi="新細明體" w:cs="Times New Roman"/>
        </w:rPr>
        <w:t>處罰</w:t>
      </w:r>
      <w:r w:rsidRPr="002A040D">
        <w:rPr>
          <w:rFonts w:ascii="Times New Roman" w:eastAsia="新細明體" w:hAnsi="新細明體" w:cs="Times New Roman"/>
        </w:rPr>
        <w:t>：</w:t>
      </w:r>
    </w:p>
    <w:p w:rsidR="002E5D10" w:rsidRPr="002A040D" w:rsidRDefault="00D01501" w:rsidP="002A040D">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因</w:t>
      </w:r>
      <w:r w:rsidR="00F436EA" w:rsidRPr="002A040D">
        <w:rPr>
          <w:rFonts w:ascii="Times New Roman" w:eastAsia="新細明體" w:hAnsi="新細明體" w:cs="Times New Roman"/>
        </w:rPr>
        <w:t>下列任何違規最高扣兩天</w:t>
      </w:r>
      <w:r w:rsidRPr="002A040D">
        <w:rPr>
          <w:rFonts w:ascii="Times New Roman" w:eastAsia="新細明體" w:hAnsi="新細明體" w:cs="Times New Roman"/>
        </w:rPr>
        <w:t>之</w:t>
      </w:r>
      <w:r w:rsidR="00F436EA" w:rsidRPr="002A040D">
        <w:rPr>
          <w:rFonts w:ascii="Times New Roman" w:eastAsia="新細明體" w:hAnsi="新細明體" w:cs="Times New Roman"/>
        </w:rPr>
        <w:t>工資：</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無正當理由未登船或出海；</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船隻從任何港口出航後</w:t>
      </w:r>
      <w:r w:rsidRPr="002A040D">
        <w:rPr>
          <w:rFonts w:ascii="Times New Roman" w:eastAsia="新細明體" w:hAnsi="Times New Roman" w:cs="Times New Roman"/>
        </w:rPr>
        <w:t>24</w:t>
      </w:r>
      <w:r w:rsidRPr="002A040D">
        <w:rPr>
          <w:rFonts w:ascii="Times New Roman" w:eastAsia="新細明體" w:hAnsi="新細明體" w:cs="Times New Roman"/>
        </w:rPr>
        <w:t>小時內的任何時間不假缺勤；</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在任何時間未經允許或無正當理由下船；</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奉派值班時擅離職守；</w:t>
      </w:r>
    </w:p>
    <w:p w:rsidR="002E5D10" w:rsidRPr="002A040D" w:rsidRDefault="006E1E85" w:rsidP="002A040D">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因</w:t>
      </w:r>
      <w:r w:rsidR="00F436EA" w:rsidRPr="002A040D">
        <w:rPr>
          <w:rFonts w:ascii="Times New Roman" w:eastAsia="新細明體" w:hAnsi="新細明體" w:cs="Times New Roman"/>
        </w:rPr>
        <w:t>下列任何違規最高扣四天</w:t>
      </w:r>
      <w:r w:rsidRPr="002A040D">
        <w:rPr>
          <w:rFonts w:ascii="Times New Roman" w:eastAsia="新細明體" w:hAnsi="新細明體" w:cs="Times New Roman"/>
        </w:rPr>
        <w:t>之</w:t>
      </w:r>
      <w:r w:rsidR="00F436EA" w:rsidRPr="002A040D">
        <w:rPr>
          <w:rFonts w:ascii="Times New Roman" w:eastAsia="新細明體" w:hAnsi="新細明體" w:cs="Times New Roman"/>
        </w:rPr>
        <w:t>工資，外加</w:t>
      </w:r>
      <w:r w:rsidR="00D01501" w:rsidRPr="002A040D">
        <w:rPr>
          <w:rFonts w:ascii="Times New Roman" w:eastAsia="新細明體" w:hAnsi="新細明體" w:cs="Times New Roman"/>
        </w:rPr>
        <w:t>身體約束</w:t>
      </w:r>
      <w:r w:rsidR="00F436EA" w:rsidRPr="002A040D">
        <w:rPr>
          <w:rFonts w:ascii="Times New Roman" w:eastAsia="新細明體" w:hAnsi="新細明體" w:cs="Times New Roman"/>
        </w:rPr>
        <w:t>：</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船隻在海上時，有酒精或藥物中毒情形；</w:t>
      </w:r>
    </w:p>
    <w:p w:rsidR="00000000" w:rsidRPr="002A040D" w:rsidRDefault="00BD4D51" w:rsidP="002A040D">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有</w:t>
      </w:r>
      <w:r w:rsidR="00F436EA" w:rsidRPr="002A040D">
        <w:rPr>
          <w:rFonts w:ascii="Times New Roman" w:eastAsia="新細明體" w:hAnsi="新細明體" w:cs="Times New Roman"/>
        </w:rPr>
        <w:t>意違抗任何合法命令；</w:t>
      </w:r>
    </w:p>
    <w:p w:rsidR="00000000" w:rsidRPr="002A040D" w:rsidRDefault="006E1E85" w:rsidP="002A040D">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下列任何違規每持續</w:t>
      </w:r>
      <w:r w:rsidRPr="002A040D">
        <w:rPr>
          <w:rFonts w:ascii="Times New Roman" w:eastAsia="新細明體" w:hAnsi="Times New Roman" w:cs="Times New Roman"/>
        </w:rPr>
        <w:t>24</w:t>
      </w:r>
      <w:r w:rsidRPr="002A040D">
        <w:rPr>
          <w:rFonts w:ascii="Times New Roman" w:eastAsia="新細明體" w:hAnsi="新細明體" w:cs="Times New Roman"/>
        </w:rPr>
        <w:t>小時，最高</w:t>
      </w:r>
      <w:r w:rsidR="00E007F4" w:rsidRPr="002A040D">
        <w:rPr>
          <w:rFonts w:ascii="Times New Roman" w:eastAsia="新細明體" w:hAnsi="新細明體" w:cs="Times New Roman"/>
        </w:rPr>
        <w:t>扣</w:t>
      </w:r>
      <w:r w:rsidRPr="002A040D">
        <w:rPr>
          <w:rFonts w:ascii="Times New Roman" w:eastAsia="新細明體" w:hAnsi="新細明體" w:cs="Times New Roman"/>
        </w:rPr>
        <w:t>六天之工資，外加身體約束，直至</w:t>
      </w:r>
      <w:r w:rsidR="00F436EA" w:rsidRPr="002A040D">
        <w:rPr>
          <w:rFonts w:ascii="Times New Roman" w:eastAsia="新細明體" w:hAnsi="新細明體" w:cs="Times New Roman"/>
        </w:rPr>
        <w:t>造成下列任何違規之行為停止</w:t>
      </w:r>
      <w:r w:rsidRPr="002A040D">
        <w:rPr>
          <w:rFonts w:ascii="Times New Roman" w:eastAsia="新細明體" w:hAnsi="新細明體" w:cs="Times New Roman"/>
        </w:rPr>
        <w:t>時</w:t>
      </w:r>
      <w:r w:rsidR="00F436EA" w:rsidRPr="002A040D">
        <w:rPr>
          <w:rFonts w:ascii="Times New Roman" w:eastAsia="新細明體" w:hAnsi="新細明體" w:cs="Times New Roman"/>
        </w:rPr>
        <w:t>：</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因酒精或藥物中毒而損及執行職務的能力；</w:t>
      </w:r>
    </w:p>
    <w:p w:rsidR="00000000" w:rsidRPr="002A040D" w:rsidRDefault="00BD4D51" w:rsidP="002A040D">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有</w:t>
      </w:r>
      <w:r w:rsidR="00F436EA" w:rsidRPr="002A040D">
        <w:rPr>
          <w:rFonts w:ascii="Times New Roman" w:eastAsia="新細明體" w:hAnsi="新細明體" w:cs="Times New Roman"/>
        </w:rPr>
        <w:t>意違抗任何合法命令；</w:t>
      </w:r>
    </w:p>
    <w:p w:rsidR="00000000" w:rsidRPr="002A040D" w:rsidRDefault="00BD4D51" w:rsidP="002A040D">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有</w:t>
      </w:r>
      <w:r w:rsidR="00F436EA" w:rsidRPr="002A040D">
        <w:rPr>
          <w:rFonts w:ascii="Times New Roman" w:eastAsia="新細明體" w:hAnsi="新細明體" w:cs="Times New Roman"/>
        </w:rPr>
        <w:t>意怠忽職守；</w:t>
      </w:r>
    </w:p>
    <w:p w:rsidR="002E5D10" w:rsidRPr="002A040D" w:rsidRDefault="006E1E85" w:rsidP="002A040D">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因</w:t>
      </w:r>
      <w:r w:rsidR="00F436EA" w:rsidRPr="002A040D">
        <w:rPr>
          <w:rFonts w:ascii="Times New Roman" w:eastAsia="新細明體" w:hAnsi="新細明體" w:cs="Times New Roman"/>
        </w:rPr>
        <w:t>下列任何違規最高扣</w:t>
      </w:r>
      <w:r w:rsidR="00F436EA" w:rsidRPr="002A040D">
        <w:rPr>
          <w:rFonts w:ascii="Times New Roman" w:eastAsia="新細明體" w:hAnsi="Times New Roman" w:cs="Times New Roman"/>
        </w:rPr>
        <w:t>12</w:t>
      </w:r>
      <w:r w:rsidR="00F436EA" w:rsidRPr="002A040D">
        <w:rPr>
          <w:rFonts w:ascii="Times New Roman" w:eastAsia="新細明體" w:hAnsi="新細明體" w:cs="Times New Roman"/>
        </w:rPr>
        <w:t>天</w:t>
      </w:r>
      <w:r w:rsidRPr="002A040D">
        <w:rPr>
          <w:rFonts w:ascii="Times New Roman" w:eastAsia="新細明體" w:hAnsi="新細明體" w:cs="Times New Roman"/>
        </w:rPr>
        <w:t>之</w:t>
      </w:r>
      <w:r w:rsidR="00F436EA" w:rsidRPr="002A040D">
        <w:rPr>
          <w:rFonts w:ascii="Times New Roman" w:eastAsia="新細明體" w:hAnsi="新細明體" w:cs="Times New Roman"/>
        </w:rPr>
        <w:t>工資：</w:t>
      </w:r>
    </w:p>
    <w:p w:rsidR="00000000" w:rsidRPr="002A040D" w:rsidRDefault="00BD4D51" w:rsidP="002A040D">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有</w:t>
      </w:r>
      <w:r w:rsidR="00F436EA" w:rsidRPr="002A040D">
        <w:rPr>
          <w:rFonts w:ascii="Times New Roman" w:eastAsia="新細明體" w:hAnsi="新細明體" w:cs="Times New Roman"/>
        </w:rPr>
        <w:t>意破壞船隻；</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侵佔船隻資金或財產，或非法挪用或故意破壞</w:t>
      </w:r>
      <w:r w:rsidR="006E1E85" w:rsidRPr="002A040D">
        <w:rPr>
          <w:rFonts w:ascii="Times New Roman" w:eastAsia="新細明體" w:hAnsi="新細明體" w:cs="Times New Roman"/>
        </w:rPr>
        <w:t>貯存</w:t>
      </w:r>
      <w:r w:rsidRPr="002A040D">
        <w:rPr>
          <w:rFonts w:ascii="Times New Roman" w:eastAsia="新細明體" w:hAnsi="新細明體" w:cs="Times New Roman"/>
        </w:rPr>
        <w:t>品或貨物的任何部分，不論係在船上、</w:t>
      </w:r>
      <w:r w:rsidR="005414C5" w:rsidRPr="002A040D">
        <w:rPr>
          <w:rFonts w:ascii="Times New Roman" w:eastAsia="新細明體" w:hAnsi="新細明體" w:cs="Times New Roman"/>
        </w:rPr>
        <w:t>小船</w:t>
      </w:r>
      <w:r w:rsidRPr="002A040D">
        <w:rPr>
          <w:rFonts w:ascii="Times New Roman" w:eastAsia="新細明體" w:hAnsi="新細明體" w:cs="Times New Roman"/>
        </w:rPr>
        <w:t>上</w:t>
      </w:r>
      <w:r w:rsidR="006E1E85" w:rsidRPr="002A040D">
        <w:rPr>
          <w:rFonts w:ascii="Times New Roman" w:eastAsia="新細明體" w:hAnsi="新細明體" w:cs="Times New Roman"/>
        </w:rPr>
        <w:t>或</w:t>
      </w:r>
      <w:r w:rsidRPr="002A040D">
        <w:rPr>
          <w:rFonts w:ascii="Times New Roman" w:eastAsia="新細明體" w:hAnsi="新細明體" w:cs="Times New Roman"/>
        </w:rPr>
        <w:t>是岸上；</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任何走私行動；</w:t>
      </w:r>
    </w:p>
    <w:p w:rsidR="002E5D10" w:rsidRPr="002A040D" w:rsidRDefault="00CB3AD7" w:rsidP="002A040D">
      <w:pPr>
        <w:numPr>
          <w:ilvl w:val="1"/>
          <w:numId w:val="9"/>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因</w:t>
      </w:r>
      <w:r w:rsidR="00F436EA" w:rsidRPr="002A040D">
        <w:rPr>
          <w:rFonts w:ascii="Times New Roman" w:eastAsia="新細明體" w:hAnsi="新細明體" w:cs="Times New Roman"/>
        </w:rPr>
        <w:t>下列任何違規最高扣</w:t>
      </w:r>
      <w:r w:rsidR="00F436EA" w:rsidRPr="002A040D">
        <w:rPr>
          <w:rFonts w:ascii="Times New Roman" w:eastAsia="新細明體" w:hAnsi="Times New Roman" w:cs="Times New Roman"/>
        </w:rPr>
        <w:t>90</w:t>
      </w:r>
      <w:r w:rsidR="00F436EA" w:rsidRPr="002A040D">
        <w:rPr>
          <w:rFonts w:ascii="Times New Roman" w:eastAsia="新細明體" w:hAnsi="新細明體" w:cs="Times New Roman"/>
        </w:rPr>
        <w:t>天</w:t>
      </w:r>
      <w:r w:rsidRPr="002A040D">
        <w:rPr>
          <w:rFonts w:ascii="Times New Roman" w:eastAsia="新細明體" w:hAnsi="新細明體" w:cs="Times New Roman"/>
        </w:rPr>
        <w:t>之</w:t>
      </w:r>
      <w:r w:rsidR="00F436EA" w:rsidRPr="002A040D">
        <w:rPr>
          <w:rFonts w:ascii="Times New Roman" w:eastAsia="新細明體" w:hAnsi="新細明體" w:cs="Times New Roman"/>
        </w:rPr>
        <w:t>工資：</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攻擊任何船長、引水人或</w:t>
      </w:r>
      <w:r w:rsidR="00CB3AD7" w:rsidRPr="002A040D">
        <w:rPr>
          <w:rFonts w:ascii="Times New Roman" w:eastAsia="新細明體" w:hAnsi="新細明體" w:cs="Times New Roman"/>
        </w:rPr>
        <w:t>幹部船員</w:t>
      </w:r>
      <w:r w:rsidRPr="002A040D">
        <w:rPr>
          <w:rFonts w:ascii="Times New Roman" w:eastAsia="新細明體" w:hAnsi="新細明體" w:cs="Times New Roman"/>
        </w:rPr>
        <w:t>；</w:t>
      </w:r>
    </w:p>
    <w:p w:rsidR="00000000" w:rsidRPr="002A040D" w:rsidRDefault="00F436EA" w:rsidP="00BE65B1">
      <w:pPr>
        <w:numPr>
          <w:ilvl w:val="2"/>
          <w:numId w:val="9"/>
        </w:numPr>
        <w:overflowPunct w:val="0"/>
        <w:adjustRightInd w:val="0"/>
        <w:spacing w:beforeLines="100" w:afterLines="100"/>
        <w:ind w:left="964" w:firstLine="482"/>
        <w:jc w:val="both"/>
        <w:rPr>
          <w:rFonts w:ascii="Times New Roman" w:eastAsia="新細明體" w:hAnsi="Times New Roman" w:cs="Times New Roman"/>
        </w:rPr>
      </w:pPr>
      <w:r w:rsidRPr="002A040D">
        <w:rPr>
          <w:rFonts w:ascii="Times New Roman" w:eastAsia="新細明體" w:hAnsi="新細明體" w:cs="Times New Roman"/>
        </w:rPr>
        <w:t>叛變或逃亡。</w:t>
      </w:r>
    </w:p>
    <w:p w:rsidR="00000000" w:rsidRPr="002A040D" w:rsidRDefault="00F436EA" w:rsidP="00BE65B1">
      <w:pPr>
        <w:numPr>
          <w:ilvl w:val="0"/>
          <w:numId w:val="9"/>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w:t>
      </w:r>
      <w:proofErr w:type="gramStart"/>
      <w:r w:rsidRPr="002A040D">
        <w:rPr>
          <w:rFonts w:ascii="Times New Roman" w:eastAsia="新細明體" w:hAnsi="新細明體" w:cs="Times New Roman"/>
        </w:rPr>
        <w:t>依本</w:t>
      </w:r>
      <w:r w:rsidR="00E007F4" w:rsidRPr="002A040D">
        <w:rPr>
          <w:rFonts w:ascii="Times New Roman" w:eastAsia="新細明體" w:hAnsi="新細明體" w:cs="Times New Roman"/>
        </w:rPr>
        <w:t>節</w:t>
      </w:r>
      <w:r w:rsidRPr="002A040D">
        <w:rPr>
          <w:rFonts w:ascii="Times New Roman" w:eastAsia="新細明體" w:hAnsi="新細明體" w:cs="Times New Roman"/>
        </w:rPr>
        <w:t>施以</w:t>
      </w:r>
      <w:proofErr w:type="gramEnd"/>
      <w:r w:rsidR="00CA7392" w:rsidRPr="002A040D">
        <w:rPr>
          <w:rFonts w:ascii="Times New Roman" w:eastAsia="新細明體" w:hAnsi="新細明體" w:cs="Times New Roman"/>
        </w:rPr>
        <w:t>處</w:t>
      </w:r>
      <w:r w:rsidR="00E007F4" w:rsidRPr="002A040D">
        <w:rPr>
          <w:rFonts w:ascii="Times New Roman" w:eastAsia="新細明體" w:hAnsi="新細明體" w:cs="Times New Roman"/>
        </w:rPr>
        <w:t>罰</w:t>
      </w:r>
      <w:r w:rsidRPr="002A040D">
        <w:rPr>
          <w:rFonts w:ascii="Times New Roman" w:eastAsia="新細明體" w:hAnsi="新細明體" w:cs="Times New Roman"/>
        </w:rPr>
        <w:t>而</w:t>
      </w:r>
      <w:r w:rsidR="002E5D10" w:rsidRPr="002A040D">
        <w:rPr>
          <w:rFonts w:ascii="Times New Roman" w:eastAsia="新細明體" w:hAnsi="新細明體" w:cs="Times New Roman"/>
        </w:rPr>
        <w:t>扣下</w:t>
      </w:r>
      <w:r w:rsidRPr="002A040D">
        <w:rPr>
          <w:rFonts w:ascii="Times New Roman" w:eastAsia="新細明體" w:hAnsi="新細明體" w:cs="Times New Roman"/>
        </w:rPr>
        <w:t>的所有工資</w:t>
      </w:r>
      <w:r w:rsidR="00E007F4" w:rsidRPr="002A040D">
        <w:rPr>
          <w:rFonts w:ascii="Times New Roman" w:eastAsia="新細明體" w:hAnsi="新細明體" w:cs="Times New Roman"/>
        </w:rPr>
        <w:t>，</w:t>
      </w:r>
      <w:r w:rsidR="002E5D10" w:rsidRPr="002A040D">
        <w:rPr>
          <w:rFonts w:ascii="Times New Roman" w:eastAsia="新細明體" w:hAnsi="新細明體" w:cs="Times New Roman"/>
        </w:rPr>
        <w:t>應</w:t>
      </w:r>
      <w:r w:rsidRPr="002A040D">
        <w:rPr>
          <w:rFonts w:ascii="Times New Roman" w:eastAsia="新細明體" w:hAnsi="新細明體" w:cs="Times New Roman"/>
        </w:rPr>
        <w:t>經首席航運官審查，且在當時情況下</w:t>
      </w:r>
      <w:proofErr w:type="gramStart"/>
      <w:r w:rsidRPr="002A040D">
        <w:rPr>
          <w:rFonts w:ascii="Times New Roman" w:eastAsia="新細明體" w:hAnsi="新細明體" w:cs="Times New Roman"/>
        </w:rPr>
        <w:t>不</w:t>
      </w:r>
      <w:r w:rsidR="00E007F4" w:rsidRPr="002A040D">
        <w:rPr>
          <w:rFonts w:ascii="Times New Roman" w:eastAsia="新細明體" w:hAnsi="新細明體" w:cs="Times New Roman"/>
        </w:rPr>
        <w:t>應</w:t>
      </w:r>
      <w:r w:rsidRPr="002A040D">
        <w:rPr>
          <w:rFonts w:ascii="Times New Roman" w:eastAsia="新細明體" w:hAnsi="新細明體" w:cs="Times New Roman"/>
        </w:rPr>
        <w:t>顯失</w:t>
      </w:r>
      <w:proofErr w:type="gramEnd"/>
      <w:r w:rsidRPr="002A040D">
        <w:rPr>
          <w:rFonts w:ascii="Times New Roman" w:eastAsia="新細明體" w:hAnsi="新細明體" w:cs="Times New Roman"/>
        </w:rPr>
        <w:t>公允。</w:t>
      </w:r>
      <w:r w:rsidR="002E5D10" w:rsidRPr="002A040D">
        <w:rPr>
          <w:rFonts w:ascii="Times New Roman" w:eastAsia="新細明體" w:hAnsi="新細明體" w:cs="Times New Roman"/>
        </w:rPr>
        <w:t>扣下</w:t>
      </w:r>
      <w:r w:rsidRPr="002A040D">
        <w:rPr>
          <w:rFonts w:ascii="Times New Roman" w:eastAsia="新細明體" w:hAnsi="新細明體" w:cs="Times New Roman"/>
        </w:rPr>
        <w:t>的工資應優先用於補償船長或</w:t>
      </w:r>
      <w:r w:rsidR="007F43F2" w:rsidRPr="002A040D">
        <w:rPr>
          <w:rFonts w:ascii="Times New Roman" w:eastAsia="新細明體" w:hAnsi="新細明體" w:cs="Times New Roman"/>
        </w:rPr>
        <w:t>船主</w:t>
      </w:r>
      <w:r w:rsidRPr="002A040D">
        <w:rPr>
          <w:rFonts w:ascii="Times New Roman" w:eastAsia="新細明體" w:hAnsi="新細明體" w:cs="Times New Roman"/>
        </w:rPr>
        <w:t>因造成</w:t>
      </w:r>
      <w:r w:rsidR="002E5D10" w:rsidRPr="002A040D">
        <w:rPr>
          <w:rFonts w:ascii="Times New Roman" w:eastAsia="新細明體" w:hAnsi="新細明體" w:cs="Times New Roman"/>
        </w:rPr>
        <w:t>扣下工資</w:t>
      </w:r>
      <w:r w:rsidRPr="002A040D">
        <w:rPr>
          <w:rFonts w:ascii="Times New Roman" w:eastAsia="新細明體" w:hAnsi="新細明體" w:cs="Times New Roman"/>
        </w:rPr>
        <w:t>之行動</w:t>
      </w:r>
      <w:r w:rsidR="00A002D3" w:rsidRPr="002A040D">
        <w:rPr>
          <w:rFonts w:ascii="Times New Roman" w:eastAsia="新細明體" w:hAnsi="新細明體" w:cs="Times New Roman"/>
        </w:rPr>
        <w:t>所</w:t>
      </w:r>
      <w:r w:rsidRPr="002A040D">
        <w:rPr>
          <w:rFonts w:ascii="Times New Roman" w:eastAsia="新細明體" w:hAnsi="新細明體" w:cs="Times New Roman"/>
        </w:rPr>
        <w:t>產生的任何損失或損害。任何剩餘金額應上繳給首席航運官，並存入基於海員及其家屬利益的慈善基金。船長應於</w:t>
      </w:r>
      <w:r w:rsidRPr="002A040D">
        <w:rPr>
          <w:rFonts w:ascii="Times New Roman" w:eastAsia="新細明體" w:hAnsi="Times New Roman" w:cs="Times New Roman"/>
        </w:rPr>
        <w:t>30</w:t>
      </w:r>
      <w:r w:rsidRPr="002A040D">
        <w:rPr>
          <w:rFonts w:ascii="Times New Roman" w:eastAsia="新細明體" w:hAnsi="新細明體" w:cs="Times New Roman"/>
        </w:rPr>
        <w:t>天內向首席航運官提交</w:t>
      </w:r>
      <w:r w:rsidR="002E5D10" w:rsidRPr="002A040D">
        <w:rPr>
          <w:rFonts w:ascii="Times New Roman" w:eastAsia="新細明體" w:hAnsi="新細明體" w:cs="Times New Roman"/>
        </w:rPr>
        <w:t>扣下</w:t>
      </w:r>
      <w:r w:rsidRPr="002A040D">
        <w:rPr>
          <w:rFonts w:ascii="Times New Roman" w:eastAsia="新細明體" w:hAnsi="新細明體" w:cs="Times New Roman"/>
        </w:rPr>
        <w:t>工資的完整帳目。</w:t>
      </w:r>
    </w:p>
    <w:p w:rsidR="002E5D10" w:rsidRPr="002A040D" w:rsidRDefault="002E5D10"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131.</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632.</w:t>
      </w:r>
      <w:r w:rsidRPr="002A040D">
        <w:rPr>
          <w:rFonts w:hAnsi="新細明體"/>
          <w:u w:val="single"/>
        </w:rPr>
        <w:t>危及船隻、貨物或船上人員。</w:t>
      </w:r>
    </w:p>
    <w:p w:rsidR="00B95027"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海員或其他人在任何船隻上故意或在酒精或藥物影響下有下列行為者，即</w:t>
      </w:r>
      <w:r w:rsidR="002E5D10" w:rsidRPr="002A040D">
        <w:rPr>
          <w:rFonts w:ascii="Times New Roman" w:eastAsia="新細明體" w:hAnsi="新細明體" w:cs="Times New Roman"/>
        </w:rPr>
        <w:t>應</w:t>
      </w:r>
      <w:r w:rsidRPr="002A040D">
        <w:rPr>
          <w:rFonts w:ascii="Times New Roman" w:eastAsia="新細明體" w:hAnsi="新細明體" w:cs="Times New Roman"/>
        </w:rPr>
        <w:t>構成</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500,000</w:t>
      </w:r>
      <w:r w:rsidR="002E5D10" w:rsidRPr="002A040D">
        <w:rPr>
          <w:rFonts w:ascii="Times New Roman" w:eastAsia="新細明體" w:hAnsi="新細明體" w:cs="Times New Roman"/>
        </w:rPr>
        <w:t>美元以下罰</w:t>
      </w:r>
      <w:r w:rsidRPr="002A040D">
        <w:rPr>
          <w:rFonts w:ascii="Times New Roman" w:eastAsia="新細明體" w:hAnsi="新細明體" w:cs="Times New Roman"/>
        </w:rPr>
        <w:t>款或兩年以下有期徒刑，或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436EA" w:rsidP="00BE65B1">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從事造成或可能造成船隻或其貨物直接損失或破壞或嚴重損害之任何行為；</w:t>
      </w:r>
    </w:p>
    <w:p w:rsidR="00000000" w:rsidRPr="002A040D" w:rsidRDefault="00F436EA" w:rsidP="00BE65B1">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lastRenderedPageBreak/>
        <w:t>從事危及或可能危及生命或身體</w:t>
      </w:r>
      <w:r w:rsidR="004B1AA6" w:rsidRPr="002A040D">
        <w:rPr>
          <w:rFonts w:ascii="Times New Roman" w:eastAsia="新細明體" w:hAnsi="新細明體" w:cs="Times New Roman"/>
        </w:rPr>
        <w:t>、</w:t>
      </w:r>
      <w:r w:rsidRPr="002A040D">
        <w:rPr>
          <w:rFonts w:ascii="Times New Roman" w:eastAsia="新細明體" w:hAnsi="新細明體" w:cs="Times New Roman"/>
        </w:rPr>
        <w:t>或屬於該船隻或在該船隻上任何人生命或身體之任何行為；</w:t>
      </w:r>
    </w:p>
    <w:p w:rsidR="00000000" w:rsidRPr="002A040D" w:rsidRDefault="00F436EA" w:rsidP="00BE65B1">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拒絕或疏於從事為避免船隻或貨物直接損失、破壞或嚴重損害之任何必要合法行為；</w:t>
      </w:r>
      <w:r w:rsidR="00F473ED" w:rsidRPr="002A040D">
        <w:rPr>
          <w:rFonts w:ascii="Times New Roman" w:eastAsia="新細明體" w:hAnsi="新細明體" w:cs="Times New Roman"/>
        </w:rPr>
        <w:t>或</w:t>
      </w:r>
    </w:p>
    <w:p w:rsidR="00000000" w:rsidRPr="002A040D" w:rsidRDefault="00F436EA" w:rsidP="00BE65B1">
      <w:pPr>
        <w:numPr>
          <w:ilvl w:val="0"/>
          <w:numId w:val="8"/>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拒絕或疏於從事為避免船上任何人生命或身體直接危險之任何必要合法行為。</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132.</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633.</w:t>
      </w:r>
      <w:r w:rsidRPr="002A040D">
        <w:rPr>
          <w:rFonts w:hAnsi="新細明體"/>
          <w:u w:val="single"/>
        </w:rPr>
        <w:t>逃亡。</w:t>
      </w:r>
    </w:p>
    <w:p w:rsidR="00B95027" w:rsidRPr="002A040D" w:rsidRDefault="00F436EA" w:rsidP="00BE65B1">
      <w:pPr>
        <w:numPr>
          <w:ilvl w:val="0"/>
          <w:numId w:val="7"/>
        </w:num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任何海員於其僱用合約到期前未經允許離開船隻，或故意不在預定出航時間返回船隻，即構成國家逃亡罪，</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10,000</w:t>
      </w:r>
      <w:r w:rsidR="002E5D10" w:rsidRPr="002A040D">
        <w:rPr>
          <w:rFonts w:ascii="Times New Roman" w:eastAsia="新細明體" w:hAnsi="新細明體" w:cs="Times New Roman"/>
        </w:rPr>
        <w:t>美元以下罰</w:t>
      </w:r>
      <w:r w:rsidR="00B95027" w:rsidRPr="002A040D">
        <w:rPr>
          <w:rFonts w:ascii="Times New Roman" w:eastAsia="新細明體" w:hAnsi="新細明體" w:cs="Times New Roman"/>
        </w:rPr>
        <w:t>款</w:t>
      </w:r>
      <w:r w:rsidRPr="002A040D">
        <w:rPr>
          <w:rFonts w:ascii="Times New Roman" w:eastAsia="新細明體" w:hAnsi="新細明體" w:cs="Times New Roman"/>
        </w:rPr>
        <w:t>或一年以下有期徒刑，或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2E5D10" w:rsidRPr="002A040D" w:rsidRDefault="00F436EA" w:rsidP="00BE65B1">
      <w:pPr>
        <w:numPr>
          <w:ilvl w:val="0"/>
          <w:numId w:val="7"/>
        </w:num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船長應在官方日誌作</w:t>
      </w:r>
      <w:r w:rsidR="004B1AA6" w:rsidRPr="002A040D">
        <w:rPr>
          <w:rFonts w:ascii="Times New Roman" w:eastAsia="新細明體" w:hAnsi="新細明體" w:cs="Times New Roman"/>
        </w:rPr>
        <w:t>登載</w:t>
      </w:r>
      <w:r w:rsidRPr="002A040D">
        <w:rPr>
          <w:rFonts w:ascii="Times New Roman" w:eastAsia="新細明體" w:hAnsi="新細明體" w:cs="Times New Roman"/>
        </w:rPr>
        <w:t>所有逃亡</w:t>
      </w:r>
      <w:r w:rsidR="004B1AA6" w:rsidRPr="002A040D">
        <w:rPr>
          <w:rFonts w:ascii="Times New Roman" w:eastAsia="新細明體" w:hAnsi="新細明體" w:cs="Times New Roman"/>
        </w:rPr>
        <w:t>紀錄</w:t>
      </w:r>
      <w:r w:rsidRPr="002A040D">
        <w:rPr>
          <w:rFonts w:ascii="Times New Roman" w:eastAsia="新細明體" w:hAnsi="新細明體" w:cs="Times New Roman"/>
        </w:rPr>
        <w:t>，並向首席航運官提出報告。</w:t>
      </w:r>
      <w:r w:rsidR="002E5D10" w:rsidRPr="002A040D">
        <w:rPr>
          <w:rFonts w:ascii="Times New Roman" w:eastAsia="新細明體" w:hAnsi="新細明體" w:cs="Times New Roman"/>
        </w:rPr>
        <w:t>船長應通知港口或地點之地方當局有關該逃亡事件</w:t>
      </w:r>
      <w:r w:rsidRPr="002A040D">
        <w:rPr>
          <w:rFonts w:ascii="Times New Roman" w:eastAsia="新細明體" w:hAnsi="新細明體" w:cs="Times New Roman"/>
        </w:rPr>
        <w:t>，請求協助</w:t>
      </w:r>
      <w:r w:rsidR="00AF7B47" w:rsidRPr="002A040D">
        <w:rPr>
          <w:rFonts w:ascii="Times New Roman" w:eastAsia="新細明體" w:hAnsi="新細明體" w:cs="Times New Roman"/>
        </w:rPr>
        <w:t>逮捕</w:t>
      </w:r>
      <w:r w:rsidRPr="002A040D">
        <w:rPr>
          <w:rFonts w:ascii="Times New Roman" w:eastAsia="新細明體" w:hAnsi="新細明體" w:cs="Times New Roman"/>
        </w:rPr>
        <w:t>該海員並</w:t>
      </w:r>
      <w:r w:rsidR="00AF7B47" w:rsidRPr="002A040D">
        <w:rPr>
          <w:rFonts w:ascii="Times New Roman" w:eastAsia="新細明體" w:hAnsi="新細明體" w:cs="Times New Roman"/>
        </w:rPr>
        <w:t>解送</w:t>
      </w:r>
      <w:r w:rsidRPr="002A040D">
        <w:rPr>
          <w:rFonts w:ascii="Times New Roman" w:eastAsia="新細明體" w:hAnsi="新細明體" w:cs="Times New Roman"/>
        </w:rPr>
        <w:t>上船。</w:t>
      </w:r>
    </w:p>
    <w:p w:rsidR="00D01501" w:rsidRPr="002A040D" w:rsidRDefault="00D01501"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133.</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634.</w:t>
      </w:r>
      <w:r w:rsidRPr="002A040D">
        <w:rPr>
          <w:rFonts w:hAnsi="新細明體"/>
          <w:u w:val="single"/>
        </w:rPr>
        <w:t>叛變；煽動叛變。</w:t>
      </w:r>
    </w:p>
    <w:p w:rsidR="00000000" w:rsidRPr="002A040D" w:rsidRDefault="00F436EA" w:rsidP="00BE65B1">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船長以外之海員如有下列情事，即構成</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50,000</w:t>
      </w:r>
      <w:r w:rsidR="002E5D10" w:rsidRPr="002A040D">
        <w:rPr>
          <w:rFonts w:ascii="Times New Roman" w:eastAsia="新細明體" w:hAnsi="新細明體" w:cs="Times New Roman"/>
        </w:rPr>
        <w:t>美元以下罰款</w:t>
      </w:r>
      <w:r w:rsidRPr="002A040D">
        <w:rPr>
          <w:rFonts w:ascii="Times New Roman" w:eastAsia="新細明體" w:hAnsi="新細明體" w:cs="Times New Roman"/>
        </w:rPr>
        <w:t>或十年以下有期徒刑，或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436EA" w:rsidP="00BE65B1">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非法並使用暴力，或透過詐欺或恫嚇，從船長或其他合法指揮</w:t>
      </w:r>
      <w:r w:rsidR="00D9477F" w:rsidRPr="002A040D">
        <w:rPr>
          <w:rFonts w:ascii="Times New Roman" w:eastAsia="新細明體" w:hAnsi="新細明體" w:cs="Times New Roman"/>
        </w:rPr>
        <w:t>之幹部船員</w:t>
      </w:r>
      <w:r w:rsidRPr="002A040D">
        <w:rPr>
          <w:rFonts w:ascii="Times New Roman" w:eastAsia="新細明體" w:hAnsi="新細明體" w:cs="Times New Roman"/>
        </w:rPr>
        <w:t>篡奪船隻指揮權；</w:t>
      </w:r>
    </w:p>
    <w:p w:rsidR="00000000" w:rsidRPr="002A040D" w:rsidRDefault="00F436EA" w:rsidP="00BE65B1">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剝奪船長或合法指揮</w:t>
      </w:r>
      <w:r w:rsidR="00D9477F" w:rsidRPr="002A040D">
        <w:rPr>
          <w:rFonts w:ascii="Times New Roman" w:eastAsia="新細明體" w:hAnsi="新細明體" w:cs="Times New Roman"/>
        </w:rPr>
        <w:t>之幹部船員</w:t>
      </w:r>
      <w:r w:rsidRPr="002A040D">
        <w:rPr>
          <w:rFonts w:ascii="Times New Roman" w:eastAsia="新細明體" w:hAnsi="新細明體" w:cs="Times New Roman"/>
        </w:rPr>
        <w:t>在船上的</w:t>
      </w:r>
      <w:r w:rsidR="00D7638E" w:rsidRPr="002A040D">
        <w:rPr>
          <w:rFonts w:ascii="Times New Roman" w:eastAsia="新細明體" w:hAnsi="新細明體" w:cs="Times New Roman"/>
        </w:rPr>
        <w:t>授權</w:t>
      </w:r>
      <w:r w:rsidRPr="002A040D">
        <w:rPr>
          <w:rFonts w:ascii="Times New Roman" w:eastAsia="新細明體" w:hAnsi="新細明體" w:cs="Times New Roman"/>
        </w:rPr>
        <w:t>及指揮權；</w:t>
      </w:r>
    </w:p>
    <w:p w:rsidR="00000000" w:rsidRPr="002A040D" w:rsidRDefault="00F436EA" w:rsidP="00BE65B1">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抗拒或妨礙船長或合法指揮</w:t>
      </w:r>
      <w:r w:rsidR="00D9477F" w:rsidRPr="002A040D">
        <w:rPr>
          <w:rFonts w:ascii="Times New Roman" w:eastAsia="新細明體" w:hAnsi="新細明體" w:cs="Times New Roman"/>
        </w:rPr>
        <w:t>之幹部船員</w:t>
      </w:r>
      <w:r w:rsidRPr="002A040D">
        <w:rPr>
          <w:rFonts w:ascii="Times New Roman" w:eastAsia="新細明體" w:hAnsi="新細明體" w:cs="Times New Roman"/>
        </w:rPr>
        <w:t>自由並合法行使其</w:t>
      </w:r>
      <w:r w:rsidR="00D7638E" w:rsidRPr="002A040D">
        <w:rPr>
          <w:rFonts w:ascii="Times New Roman" w:eastAsia="新細明體" w:hAnsi="新細明體" w:cs="Times New Roman"/>
        </w:rPr>
        <w:t>授權</w:t>
      </w:r>
      <w:r w:rsidRPr="002A040D">
        <w:rPr>
          <w:rFonts w:ascii="Times New Roman" w:eastAsia="新細明體" w:hAnsi="新細明體" w:cs="Times New Roman"/>
        </w:rPr>
        <w:t>及指揮權；</w:t>
      </w:r>
    </w:p>
    <w:p w:rsidR="00000000" w:rsidRPr="002A040D" w:rsidRDefault="00F436EA" w:rsidP="00BE65B1">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將船長之</w:t>
      </w:r>
      <w:r w:rsidR="00D7638E" w:rsidRPr="002A040D">
        <w:rPr>
          <w:rFonts w:ascii="Times New Roman" w:eastAsia="新細明體" w:hAnsi="新細明體" w:cs="Times New Roman"/>
        </w:rPr>
        <w:t>授權</w:t>
      </w:r>
      <w:r w:rsidRPr="002A040D">
        <w:rPr>
          <w:rFonts w:ascii="Times New Roman" w:eastAsia="新細明體" w:hAnsi="新細明體" w:cs="Times New Roman"/>
        </w:rPr>
        <w:t>及指揮權移轉給依法不具該項權利之人；或</w:t>
      </w:r>
    </w:p>
    <w:p w:rsidR="00000000" w:rsidRPr="002A040D" w:rsidRDefault="00F436EA" w:rsidP="00BE65B1">
      <w:pPr>
        <w:numPr>
          <w:ilvl w:val="2"/>
          <w:numId w:val="7"/>
        </w:numPr>
        <w:overflowPunct w:val="0"/>
        <w:adjustRightInd w:val="0"/>
        <w:spacing w:beforeLines="100" w:afterLines="100"/>
        <w:ind w:left="482" w:firstLine="482"/>
        <w:jc w:val="both"/>
        <w:rPr>
          <w:rFonts w:ascii="Times New Roman" w:eastAsia="新細明體" w:hAnsi="Times New Roman" w:cs="Times New Roman"/>
        </w:rPr>
      </w:pPr>
      <w:r w:rsidRPr="002A040D">
        <w:rPr>
          <w:rFonts w:ascii="Times New Roman" w:eastAsia="新細明體" w:hAnsi="新細明體" w:cs="Times New Roman"/>
        </w:rPr>
        <w:t>未經船長同意控制或限制船長行動。</w:t>
      </w:r>
    </w:p>
    <w:p w:rsidR="00000000" w:rsidRPr="002A040D" w:rsidRDefault="00F436EA" w:rsidP="00BE65B1">
      <w:pPr>
        <w:numPr>
          <w:ilvl w:val="1"/>
          <w:numId w:val="7"/>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船長以外</w:t>
      </w:r>
      <w:r w:rsidR="00D9477F" w:rsidRPr="002A040D">
        <w:rPr>
          <w:rFonts w:ascii="Times New Roman" w:eastAsia="新細明體" w:hAnsi="新細明體" w:cs="Times New Roman"/>
        </w:rPr>
        <w:t>之</w:t>
      </w:r>
      <w:r w:rsidRPr="002A040D">
        <w:rPr>
          <w:rFonts w:ascii="Times New Roman" w:eastAsia="新細明體" w:hAnsi="新細明體" w:cs="Times New Roman"/>
        </w:rPr>
        <w:t>任何海員共謀、</w:t>
      </w:r>
      <w:proofErr w:type="gramStart"/>
      <w:r w:rsidRPr="002A040D">
        <w:rPr>
          <w:rFonts w:ascii="Times New Roman" w:eastAsia="新細明體" w:hAnsi="新細明體" w:cs="Times New Roman"/>
        </w:rPr>
        <w:t>誘</w:t>
      </w:r>
      <w:proofErr w:type="gramEnd"/>
      <w:r w:rsidRPr="002A040D">
        <w:rPr>
          <w:rFonts w:ascii="Times New Roman" w:eastAsia="新細明體" w:hAnsi="新細明體" w:cs="Times New Roman"/>
        </w:rPr>
        <w:t>使或煽動其他人從事</w:t>
      </w:r>
      <w:proofErr w:type="gramStart"/>
      <w:r w:rsidRPr="002A040D">
        <w:rPr>
          <w:rFonts w:ascii="Times New Roman" w:eastAsia="新細明體" w:hAnsi="新細明體" w:cs="Times New Roman"/>
        </w:rPr>
        <w:t>本</w:t>
      </w:r>
      <w:r w:rsidR="00D9477F" w:rsidRPr="002A040D">
        <w:rPr>
          <w:rFonts w:ascii="Times New Roman" w:eastAsia="新細明體" w:hAnsi="新細明體" w:cs="Times New Roman"/>
        </w:rPr>
        <w:t>節</w:t>
      </w:r>
      <w:r w:rsidRPr="002A040D">
        <w:rPr>
          <w:rFonts w:ascii="Times New Roman" w:eastAsia="新細明體" w:hAnsi="新細明體" w:cs="Times New Roman"/>
        </w:rPr>
        <w:t>第</w:t>
      </w:r>
      <w:proofErr w:type="gramEnd"/>
      <w:r w:rsidRPr="002A040D">
        <w:rPr>
          <w:rFonts w:ascii="Times New Roman" w:eastAsia="新細明體" w:hAnsi="Times New Roman" w:cs="Times New Roman"/>
        </w:rPr>
        <w:t>(1)</w:t>
      </w:r>
      <w:proofErr w:type="gramStart"/>
      <w:r w:rsidR="00D9477F" w:rsidRPr="002A040D">
        <w:rPr>
          <w:rFonts w:ascii="Times New Roman" w:eastAsia="新細明體" w:hAnsi="新細明體" w:cs="Times New Roman"/>
        </w:rPr>
        <w:t>子節</w:t>
      </w:r>
      <w:r w:rsidRPr="002A040D">
        <w:rPr>
          <w:rFonts w:ascii="Times New Roman" w:eastAsia="新細明體" w:hAnsi="新細明體" w:cs="Times New Roman"/>
        </w:rPr>
        <w:t>所</w:t>
      </w:r>
      <w:proofErr w:type="gramEnd"/>
      <w:r w:rsidRPr="002A040D">
        <w:rPr>
          <w:rFonts w:ascii="Times New Roman" w:eastAsia="新細明體" w:hAnsi="新細明體" w:cs="Times New Roman"/>
        </w:rPr>
        <w:t>列任何行動者，即構成</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50,000</w:t>
      </w:r>
      <w:r w:rsidR="002E5D10" w:rsidRPr="002A040D">
        <w:rPr>
          <w:rFonts w:ascii="Times New Roman" w:eastAsia="新細明體" w:hAnsi="新細明體" w:cs="Times New Roman"/>
        </w:rPr>
        <w:t>美元以下罰款</w:t>
      </w:r>
      <w:r w:rsidRPr="002A040D">
        <w:rPr>
          <w:rFonts w:ascii="Times New Roman" w:eastAsia="新細明體" w:hAnsi="新細明體" w:cs="Times New Roman"/>
        </w:rPr>
        <w:t>或十年以下有期徒刑，或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134.</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635.</w:t>
      </w:r>
      <w:r w:rsidRPr="002A040D">
        <w:rPr>
          <w:rFonts w:hAnsi="新細明體"/>
          <w:u w:val="single"/>
        </w:rPr>
        <w:t>暴動。</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船長以外之海員在船上以騷亂及</w:t>
      </w:r>
      <w:r w:rsidR="002E5D10" w:rsidRPr="002A040D">
        <w:rPr>
          <w:rFonts w:ascii="Times New Roman" w:eastAsia="新細明體" w:hAnsi="新細明體" w:cs="Times New Roman"/>
        </w:rPr>
        <w:t>叛變</w:t>
      </w:r>
      <w:r w:rsidRPr="002A040D">
        <w:rPr>
          <w:rFonts w:ascii="Times New Roman" w:eastAsia="新細明體" w:hAnsi="新細明體" w:cs="Times New Roman"/>
        </w:rPr>
        <w:t>方式</w:t>
      </w:r>
      <w:proofErr w:type="gramStart"/>
      <w:r w:rsidRPr="002A040D">
        <w:rPr>
          <w:rFonts w:ascii="Times New Roman" w:eastAsia="新細明體" w:hAnsi="新細明體" w:cs="Times New Roman"/>
        </w:rPr>
        <w:t>糾眾者</w:t>
      </w:r>
      <w:proofErr w:type="gramEnd"/>
      <w:r w:rsidRPr="002A040D">
        <w:rPr>
          <w:rFonts w:ascii="Times New Roman" w:eastAsia="新細明體" w:hAnsi="新細明體" w:cs="Times New Roman"/>
        </w:rPr>
        <w:t>，即</w:t>
      </w:r>
      <w:r w:rsidR="002E5D10" w:rsidRPr="002A040D">
        <w:rPr>
          <w:rFonts w:ascii="Times New Roman" w:eastAsia="新細明體" w:hAnsi="新細明體" w:cs="Times New Roman"/>
        </w:rPr>
        <w:t>應</w:t>
      </w:r>
      <w:r w:rsidRPr="002A040D">
        <w:rPr>
          <w:rFonts w:ascii="Times New Roman" w:eastAsia="新細明體" w:hAnsi="新細明體" w:cs="Times New Roman"/>
        </w:rPr>
        <w:t>構成</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w:t>
      </w:r>
      <w:r w:rsidR="002E5D10" w:rsidRPr="002A040D">
        <w:rPr>
          <w:rFonts w:ascii="Times New Roman" w:eastAsia="新細明體" w:hAnsi="新細明體" w:cs="Times New Roman"/>
        </w:rPr>
        <w:t>可處</w:t>
      </w:r>
      <w:r w:rsidR="002E5D10" w:rsidRPr="002A040D">
        <w:rPr>
          <w:rFonts w:ascii="Times New Roman" w:eastAsia="新細明體" w:hAnsi="Times New Roman" w:cs="Times New Roman"/>
        </w:rPr>
        <w:t>50,000</w:t>
      </w:r>
      <w:r w:rsidR="002E5D10" w:rsidRPr="002A040D">
        <w:rPr>
          <w:rFonts w:ascii="Times New Roman" w:eastAsia="新細明體" w:hAnsi="新細明體" w:cs="Times New Roman"/>
        </w:rPr>
        <w:t>美元以下罰款</w:t>
      </w:r>
      <w:r w:rsidRPr="002A040D">
        <w:rPr>
          <w:rFonts w:ascii="Times New Roman" w:eastAsia="新細明體" w:hAnsi="新細明體" w:cs="Times New Roman"/>
        </w:rPr>
        <w:t>或五年以下有期徒刑，或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135.</w:t>
      </w:r>
      <w:proofErr w:type="gramEnd"/>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636.</w:t>
      </w:r>
      <w:r w:rsidR="000366A3" w:rsidRPr="002A040D">
        <w:rPr>
          <w:rFonts w:hAnsi="新細明體"/>
          <w:u w:val="single"/>
        </w:rPr>
        <w:t>於</w:t>
      </w:r>
      <w:r w:rsidRPr="002A040D">
        <w:rPr>
          <w:rFonts w:hAnsi="新細明體"/>
          <w:u w:val="single"/>
        </w:rPr>
        <w:t>官方日誌</w:t>
      </w:r>
      <w:r w:rsidR="000366A3" w:rsidRPr="002A040D">
        <w:rPr>
          <w:rFonts w:hAnsi="新細明體"/>
          <w:u w:val="single"/>
        </w:rPr>
        <w:t>登載</w:t>
      </w:r>
      <w:r w:rsidRPr="002A040D">
        <w:rPr>
          <w:rFonts w:hAnsi="新細明體"/>
          <w:u w:val="single"/>
        </w:rPr>
        <w:t>。</w:t>
      </w:r>
    </w:p>
    <w:p w:rsidR="00000000" w:rsidRPr="002A040D" w:rsidRDefault="002E5D10" w:rsidP="002A040D">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每艘</w:t>
      </w:r>
      <w:r w:rsidR="00825A99" w:rsidRPr="002A040D">
        <w:rPr>
          <w:rFonts w:ascii="Times New Roman" w:eastAsia="新細明體" w:hAnsi="新細明體" w:cs="Times New Roman"/>
        </w:rPr>
        <w:t>登記</w:t>
      </w:r>
      <w:r w:rsidR="00F436EA" w:rsidRPr="002A040D">
        <w:rPr>
          <w:rFonts w:ascii="Times New Roman" w:eastAsia="新細明體" w:hAnsi="新細明體" w:cs="Times New Roman"/>
        </w:rPr>
        <w:t>船隻應攜帶官方日誌、甲板日誌、輪機日誌及油料紀錄簿；但首席驗</w:t>
      </w:r>
      <w:proofErr w:type="gramStart"/>
      <w:r w:rsidR="00F436EA" w:rsidRPr="002A040D">
        <w:rPr>
          <w:rFonts w:ascii="Times New Roman" w:eastAsia="新細明體" w:hAnsi="新細明體" w:cs="Times New Roman"/>
        </w:rPr>
        <w:t>船師</w:t>
      </w:r>
      <w:r w:rsidRPr="002A040D">
        <w:rPr>
          <w:rFonts w:ascii="Times New Roman" w:eastAsia="新細明體" w:hAnsi="新細明體" w:cs="Times New Roman"/>
        </w:rPr>
        <w:t>得</w:t>
      </w:r>
      <w:proofErr w:type="gramEnd"/>
      <w:r w:rsidR="00F436EA" w:rsidRPr="002A040D">
        <w:rPr>
          <w:rFonts w:ascii="Times New Roman" w:eastAsia="新細明體" w:hAnsi="新細明體" w:cs="Times New Roman"/>
        </w:rPr>
        <w:t>就特定類別船隻免除此項要求。</w:t>
      </w:r>
    </w:p>
    <w:p w:rsidR="00000000" w:rsidRPr="002A040D" w:rsidRDefault="00825A99" w:rsidP="002A040D">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登記</w:t>
      </w:r>
      <w:r w:rsidR="00F436EA" w:rsidRPr="002A040D">
        <w:rPr>
          <w:rFonts w:ascii="Times New Roman" w:eastAsia="新細明體" w:hAnsi="新細明體" w:cs="Times New Roman"/>
        </w:rPr>
        <w:t>船隻之船長應依規定，在官方日誌記錄船隻作業之所有相關事件以及船員事務。</w:t>
      </w:r>
    </w:p>
    <w:p w:rsidR="00000000" w:rsidRPr="002A040D" w:rsidRDefault="00825A99" w:rsidP="002A040D">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登記</w:t>
      </w:r>
      <w:r w:rsidR="00F436EA" w:rsidRPr="002A040D">
        <w:rPr>
          <w:rFonts w:ascii="Times New Roman" w:eastAsia="新細明體" w:hAnsi="新細明體" w:cs="Times New Roman"/>
        </w:rPr>
        <w:t>船隻之船長應責成保存並正確記錄甲板日誌、輪機日誌及油料紀錄簿。</w:t>
      </w:r>
    </w:p>
    <w:p w:rsidR="00000000" w:rsidRPr="002A040D" w:rsidRDefault="00F436EA" w:rsidP="00BE65B1">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於任何違規時，船長應於違規當日在官方日誌記錄該項違規，以及任何</w:t>
      </w:r>
      <w:r w:rsidR="000366A3" w:rsidRPr="002A040D">
        <w:rPr>
          <w:rFonts w:ascii="Times New Roman" w:eastAsia="新細明體" w:hAnsi="新細明體" w:cs="Times New Roman"/>
        </w:rPr>
        <w:t>罰則</w:t>
      </w:r>
      <w:r w:rsidRPr="002A040D">
        <w:rPr>
          <w:rFonts w:ascii="Times New Roman" w:eastAsia="新細明體" w:hAnsi="新細明體" w:cs="Times New Roman"/>
        </w:rPr>
        <w:t>或</w:t>
      </w:r>
      <w:r w:rsidR="000366A3" w:rsidRPr="002A040D">
        <w:rPr>
          <w:rFonts w:ascii="Times New Roman" w:eastAsia="新細明體" w:hAnsi="新細明體" w:cs="Times New Roman"/>
        </w:rPr>
        <w:t>所扣下之</w:t>
      </w:r>
      <w:r w:rsidRPr="002A040D">
        <w:rPr>
          <w:rFonts w:ascii="Times New Roman" w:eastAsia="新細明體" w:hAnsi="新細明體" w:cs="Times New Roman"/>
        </w:rPr>
        <w:t>工資。該</w:t>
      </w:r>
      <w:r w:rsidR="000366A3" w:rsidRPr="002A040D">
        <w:rPr>
          <w:rFonts w:ascii="Times New Roman" w:eastAsia="新細明體" w:hAnsi="新細明體" w:cs="Times New Roman"/>
        </w:rPr>
        <w:t>登載</w:t>
      </w:r>
      <w:r w:rsidRPr="002A040D">
        <w:rPr>
          <w:rFonts w:ascii="Times New Roman" w:eastAsia="新細明體" w:hAnsi="新細明體" w:cs="Times New Roman"/>
        </w:rPr>
        <w:t>應由船長簽名，並經大副或一位船員見證。</w:t>
      </w:r>
    </w:p>
    <w:p w:rsidR="00000000" w:rsidRPr="002A040D" w:rsidRDefault="00F436EA" w:rsidP="00BE65B1">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若違規者仍在船上，則應立即提供其</w:t>
      </w:r>
      <w:r w:rsidR="000366A3" w:rsidRPr="002A040D">
        <w:rPr>
          <w:rFonts w:ascii="Times New Roman" w:eastAsia="新細明體" w:hAnsi="新細明體" w:cs="Times New Roman"/>
        </w:rPr>
        <w:t>登載之</w:t>
      </w:r>
      <w:r w:rsidRPr="002A040D">
        <w:rPr>
          <w:rFonts w:ascii="Times New Roman" w:eastAsia="新細明體" w:hAnsi="新細明體" w:cs="Times New Roman"/>
        </w:rPr>
        <w:t>複本，並對其宣讀內容。違規者</w:t>
      </w:r>
      <w:r w:rsidR="002E5D10" w:rsidRPr="002A040D">
        <w:rPr>
          <w:rFonts w:ascii="Times New Roman" w:eastAsia="新細明體" w:hAnsi="新細明體" w:cs="Times New Roman"/>
        </w:rPr>
        <w:t>得</w:t>
      </w:r>
      <w:r w:rsidRPr="002A040D">
        <w:rPr>
          <w:rFonts w:ascii="Times New Roman" w:eastAsia="新細明體" w:hAnsi="新細明體" w:cs="Times New Roman"/>
        </w:rPr>
        <w:t>作出其認為適當的任何回覆，且該回覆</w:t>
      </w:r>
      <w:r w:rsidR="002E5D10" w:rsidRPr="002A040D">
        <w:rPr>
          <w:rFonts w:ascii="Times New Roman" w:eastAsia="新細明體" w:hAnsi="新細明體" w:cs="Times New Roman"/>
        </w:rPr>
        <w:t>應</w:t>
      </w:r>
      <w:r w:rsidRPr="002A040D">
        <w:rPr>
          <w:rFonts w:ascii="Times New Roman" w:eastAsia="新細明體" w:hAnsi="新細明體" w:cs="Times New Roman"/>
        </w:rPr>
        <w:t>記錄於官方日誌</w:t>
      </w:r>
      <w:r w:rsidR="00C60164" w:rsidRPr="002A040D">
        <w:rPr>
          <w:rFonts w:ascii="Times New Roman" w:eastAsia="新細明體" w:hAnsi="新細明體" w:cs="Times New Roman"/>
        </w:rPr>
        <w:t>內</w:t>
      </w:r>
      <w:r w:rsidRPr="002A040D">
        <w:rPr>
          <w:rFonts w:ascii="Times New Roman" w:eastAsia="新細明體" w:hAnsi="新細明體" w:cs="Times New Roman"/>
        </w:rPr>
        <w:t>。</w:t>
      </w:r>
    </w:p>
    <w:p w:rsidR="00000000" w:rsidRPr="002A040D" w:rsidRDefault="00F436EA" w:rsidP="00BE65B1">
      <w:pPr>
        <w:numPr>
          <w:ilvl w:val="0"/>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船長應於官方日誌中記錄「已滿足本</w:t>
      </w:r>
      <w:r w:rsidR="00C60164" w:rsidRPr="002A040D">
        <w:rPr>
          <w:rFonts w:ascii="Times New Roman" w:eastAsia="新細明體" w:hAnsi="新細明體" w:cs="Times New Roman"/>
        </w:rPr>
        <w:t>節</w:t>
      </w:r>
      <w:r w:rsidRPr="002A040D">
        <w:rPr>
          <w:rFonts w:ascii="Times New Roman" w:eastAsia="新細明體" w:hAnsi="新細明體" w:cs="Times New Roman"/>
        </w:rPr>
        <w:t>要求」。</w:t>
      </w:r>
    </w:p>
    <w:p w:rsidR="002E5D10" w:rsidRPr="002A040D" w:rsidRDefault="002E5D10"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136.</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637.</w:t>
      </w:r>
      <w:r w:rsidRPr="002A040D">
        <w:rPr>
          <w:rFonts w:hAnsi="新細明體"/>
          <w:u w:val="single"/>
        </w:rPr>
        <w:t>紀律報告。</w:t>
      </w:r>
    </w:p>
    <w:p w:rsidR="00000000" w:rsidRPr="002A040D" w:rsidRDefault="00F436EA" w:rsidP="00BE65B1">
      <w:pPr>
        <w:numPr>
          <w:ilvl w:val="1"/>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若船上發生違紀行為，則船長於抵達密克羅尼西亞聯邦港口時，</w:t>
      </w:r>
      <w:r w:rsidR="00421C7D" w:rsidRPr="002A040D">
        <w:rPr>
          <w:rFonts w:ascii="Times New Roman" w:eastAsia="新細明體" w:hAnsi="新細明體" w:cs="Times New Roman"/>
        </w:rPr>
        <w:t>應</w:t>
      </w:r>
      <w:r w:rsidRPr="002A040D">
        <w:rPr>
          <w:rFonts w:ascii="Times New Roman" w:eastAsia="新細明體" w:hAnsi="新細明體" w:cs="Times New Roman"/>
        </w:rPr>
        <w:t>向首席航運官提出紀律報告，說明自上次報告以來，關於違紀行為或合理解僱的所有調查結果。紀律報告應</w:t>
      </w:r>
      <w:r w:rsidRPr="002A040D">
        <w:rPr>
          <w:rFonts w:ascii="Times New Roman" w:eastAsia="新細明體" w:hAnsi="新細明體" w:cs="Times New Roman"/>
        </w:rPr>
        <w:lastRenderedPageBreak/>
        <w:t>包括官方日誌</w:t>
      </w:r>
      <w:r w:rsidR="00DA1528" w:rsidRPr="002A040D">
        <w:rPr>
          <w:rFonts w:ascii="Times New Roman" w:eastAsia="新細明體" w:hAnsi="新細明體" w:cs="Times New Roman"/>
        </w:rPr>
        <w:t>登載</w:t>
      </w:r>
      <w:r w:rsidRPr="002A040D">
        <w:rPr>
          <w:rFonts w:ascii="Times New Roman" w:eastAsia="新細明體" w:hAnsi="新細明體" w:cs="Times New Roman"/>
        </w:rPr>
        <w:t>的文字，包括海員的任何回覆，以及任何其他相關事實和文件。</w:t>
      </w:r>
    </w:p>
    <w:p w:rsidR="00000000" w:rsidRPr="002A040D" w:rsidRDefault="00F436EA" w:rsidP="00BE65B1">
      <w:pPr>
        <w:numPr>
          <w:ilvl w:val="1"/>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首席航運官應以親自送達方式，或以掛號郵件寄至該海員最後地址，通知該海員提出書面解釋或抗辯的權利。</w:t>
      </w:r>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137.</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638.</w:t>
      </w:r>
      <w:r w:rsidRPr="002A040D">
        <w:rPr>
          <w:rFonts w:hAnsi="新細明體"/>
          <w:u w:val="single"/>
        </w:rPr>
        <w:t>首席航運官審查紀律處分。</w:t>
      </w:r>
    </w:p>
    <w:p w:rsidR="00000000" w:rsidRPr="002A040D" w:rsidRDefault="00F436EA" w:rsidP="00BE65B1">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首席航運官應就依第</w:t>
      </w:r>
      <w:r w:rsidRPr="002A040D">
        <w:rPr>
          <w:rFonts w:ascii="Times New Roman" w:eastAsia="新細明體" w:hAnsi="Times New Roman" w:cs="Times New Roman"/>
        </w:rPr>
        <w:t>637</w:t>
      </w:r>
      <w:r w:rsidR="00DA1528" w:rsidRPr="002A040D">
        <w:rPr>
          <w:rFonts w:ascii="Times New Roman" w:eastAsia="新細明體" w:hAnsi="新細明體" w:cs="Times New Roman"/>
        </w:rPr>
        <w:t>節所</w:t>
      </w:r>
      <w:r w:rsidRPr="002A040D">
        <w:rPr>
          <w:rFonts w:ascii="Times New Roman" w:eastAsia="新細明體" w:hAnsi="新細明體" w:cs="Times New Roman"/>
        </w:rPr>
        <w:t>提出的各紀律報告及海員的任何解釋進行審查，並於完成審查後</w:t>
      </w:r>
      <w:r w:rsidRPr="002A040D">
        <w:rPr>
          <w:rFonts w:ascii="Times New Roman" w:eastAsia="新細明體" w:hAnsi="Times New Roman" w:cs="Times New Roman"/>
        </w:rPr>
        <w:t>15</w:t>
      </w:r>
      <w:r w:rsidRPr="002A040D">
        <w:rPr>
          <w:rFonts w:ascii="Times New Roman" w:eastAsia="新細明體" w:hAnsi="新細明體" w:cs="Times New Roman"/>
        </w:rPr>
        <w:t>天內作出書面裁定，裁示對該海員採取之任何</w:t>
      </w:r>
      <w:r w:rsidR="00DA1528" w:rsidRPr="002A040D">
        <w:rPr>
          <w:rFonts w:ascii="Times New Roman" w:eastAsia="新細明體" w:hAnsi="新細明體" w:cs="Times New Roman"/>
        </w:rPr>
        <w:t>處分</w:t>
      </w:r>
      <w:r w:rsidRPr="002A040D">
        <w:rPr>
          <w:rFonts w:ascii="Times New Roman" w:eastAsia="新細明體" w:hAnsi="新細明體" w:cs="Times New Roman"/>
        </w:rPr>
        <w:t>（包括解僱、</w:t>
      </w:r>
      <w:r w:rsidR="00DA1528" w:rsidRPr="002A040D">
        <w:rPr>
          <w:rFonts w:ascii="Times New Roman" w:eastAsia="新細明體" w:hAnsi="新細明體" w:cs="Times New Roman"/>
        </w:rPr>
        <w:t>扣下</w:t>
      </w:r>
      <w:r w:rsidRPr="002A040D">
        <w:rPr>
          <w:rFonts w:ascii="Times New Roman" w:eastAsia="新細明體" w:hAnsi="新細明體" w:cs="Times New Roman"/>
        </w:rPr>
        <w:t>工資或其他</w:t>
      </w:r>
      <w:r w:rsidR="00CA7392" w:rsidRPr="002A040D">
        <w:rPr>
          <w:rFonts w:ascii="Times New Roman" w:eastAsia="新細明體" w:hAnsi="新細明體" w:cs="Times New Roman"/>
        </w:rPr>
        <w:t>處</w:t>
      </w:r>
      <w:r w:rsidR="000366A3" w:rsidRPr="002A040D">
        <w:rPr>
          <w:rFonts w:ascii="Times New Roman" w:eastAsia="新細明體" w:hAnsi="新細明體" w:cs="Times New Roman"/>
        </w:rPr>
        <w:t>罰</w:t>
      </w:r>
      <w:r w:rsidRPr="002A040D">
        <w:rPr>
          <w:rFonts w:ascii="Times New Roman" w:eastAsia="新細明體" w:hAnsi="新細明體" w:cs="Times New Roman"/>
        </w:rPr>
        <w:t>）於當時狀況下是否允當。首席航運官的書面裁定，連同該紀律報告、該海員的任何回覆以及所有其他相關文件，應存檔於</w:t>
      </w:r>
      <w:r w:rsidR="002E5D10" w:rsidRPr="002A040D">
        <w:rPr>
          <w:rFonts w:ascii="Times New Roman" w:eastAsia="新細明體" w:hAnsi="新細明體" w:cs="Times New Roman"/>
        </w:rPr>
        <w:t>本部</w:t>
      </w:r>
      <w:r w:rsidRPr="002A040D">
        <w:rPr>
          <w:rFonts w:ascii="Times New Roman" w:eastAsia="新細明體" w:hAnsi="新細明體" w:cs="Times New Roman"/>
        </w:rPr>
        <w:t>。</w:t>
      </w:r>
    </w:p>
    <w:p w:rsidR="00000000" w:rsidRPr="002A040D" w:rsidRDefault="00F436EA" w:rsidP="00BE65B1">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首席航運官應以親自送達或掛號郵件，通知船長及海員其</w:t>
      </w:r>
      <w:proofErr w:type="gramStart"/>
      <w:r w:rsidRPr="002A040D">
        <w:rPr>
          <w:rFonts w:ascii="Times New Roman" w:eastAsia="新細明體" w:hAnsi="新細明體" w:cs="Times New Roman"/>
        </w:rPr>
        <w:t>依本</w:t>
      </w:r>
      <w:r w:rsidR="00DA1528" w:rsidRPr="002A040D">
        <w:rPr>
          <w:rFonts w:ascii="Times New Roman" w:eastAsia="新細明體" w:hAnsi="新細明體" w:cs="Times New Roman"/>
        </w:rPr>
        <w:t>節</w:t>
      </w:r>
      <w:r w:rsidRPr="002A040D">
        <w:rPr>
          <w:rFonts w:ascii="Times New Roman" w:eastAsia="新細明體" w:hAnsi="新細明體" w:cs="Times New Roman"/>
        </w:rPr>
        <w:t>第</w:t>
      </w:r>
      <w:proofErr w:type="gramEnd"/>
      <w:r w:rsidRPr="002A040D">
        <w:rPr>
          <w:rFonts w:ascii="Times New Roman" w:eastAsia="新細明體" w:hAnsi="Times New Roman" w:cs="Times New Roman"/>
        </w:rPr>
        <w:t>(1)</w:t>
      </w:r>
      <w:proofErr w:type="gramStart"/>
      <w:r w:rsidR="00DA1528" w:rsidRPr="002A040D">
        <w:rPr>
          <w:rFonts w:ascii="Times New Roman" w:eastAsia="新細明體" w:hAnsi="新細明體" w:cs="Times New Roman"/>
        </w:rPr>
        <w:t>子節所</w:t>
      </w:r>
      <w:proofErr w:type="gramEnd"/>
      <w:r w:rsidRPr="002A040D">
        <w:rPr>
          <w:rFonts w:ascii="Times New Roman" w:eastAsia="新細明體" w:hAnsi="新細明體" w:cs="Times New Roman"/>
        </w:rPr>
        <w:t>作出之裁定。</w:t>
      </w:r>
    </w:p>
    <w:p w:rsidR="00000000" w:rsidRPr="002A040D" w:rsidRDefault="00F436EA" w:rsidP="00BE65B1">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若首席航運官裁定，對該海員的任何金錢</w:t>
      </w:r>
      <w:r w:rsidR="00DA1528" w:rsidRPr="002A040D">
        <w:rPr>
          <w:rFonts w:ascii="Times New Roman" w:eastAsia="新細明體" w:hAnsi="新細明體" w:cs="Times New Roman"/>
        </w:rPr>
        <w:t>處分</w:t>
      </w:r>
      <w:r w:rsidRPr="002A040D">
        <w:rPr>
          <w:rFonts w:ascii="Times New Roman" w:eastAsia="新細明體" w:hAnsi="新細明體" w:cs="Times New Roman"/>
        </w:rPr>
        <w:t>有失公允，則</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或船長應立即歸還該海員</w:t>
      </w:r>
      <w:r w:rsidR="00DA1528" w:rsidRPr="002A040D">
        <w:rPr>
          <w:rFonts w:ascii="Times New Roman" w:eastAsia="新細明體" w:hAnsi="新細明體" w:cs="Times New Roman"/>
        </w:rPr>
        <w:t>所</w:t>
      </w:r>
      <w:r w:rsidRPr="002A040D">
        <w:rPr>
          <w:rFonts w:ascii="Times New Roman" w:eastAsia="新細明體" w:hAnsi="新細明體" w:cs="Times New Roman"/>
        </w:rPr>
        <w:t>支付或被</w:t>
      </w:r>
      <w:r w:rsidR="00DA1528" w:rsidRPr="002A040D">
        <w:rPr>
          <w:rFonts w:ascii="Times New Roman" w:eastAsia="新細明體" w:hAnsi="新細明體" w:cs="Times New Roman"/>
        </w:rPr>
        <w:t>扣下</w:t>
      </w:r>
      <w:r w:rsidRPr="002A040D">
        <w:rPr>
          <w:rFonts w:ascii="Times New Roman" w:eastAsia="新細明體" w:hAnsi="新細明體" w:cs="Times New Roman"/>
        </w:rPr>
        <w:t>的所有款項。</w:t>
      </w:r>
    </w:p>
    <w:p w:rsidR="00000000" w:rsidRPr="002A040D" w:rsidRDefault="00F436EA" w:rsidP="00BE65B1">
      <w:pPr>
        <w:numPr>
          <w:ilvl w:val="2"/>
          <w:numId w:val="6"/>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船長及海員</w:t>
      </w:r>
      <w:r w:rsidR="002E5D10" w:rsidRPr="002A040D">
        <w:rPr>
          <w:rFonts w:ascii="Times New Roman" w:eastAsia="新細明體" w:hAnsi="新細明體" w:cs="Times New Roman"/>
        </w:rPr>
        <w:t>應</w:t>
      </w:r>
      <w:r w:rsidRPr="002A040D">
        <w:rPr>
          <w:rFonts w:ascii="Times New Roman" w:eastAsia="新細明體" w:hAnsi="新細明體" w:cs="Times New Roman"/>
        </w:rPr>
        <w:t>有權依本法典第</w:t>
      </w:r>
      <w:r w:rsidRPr="002A040D">
        <w:rPr>
          <w:rFonts w:ascii="Times New Roman" w:eastAsia="新細明體" w:hAnsi="Times New Roman" w:cs="Times New Roman"/>
        </w:rPr>
        <w:t>17</w:t>
      </w:r>
      <w:r w:rsidRPr="002A040D">
        <w:rPr>
          <w:rFonts w:ascii="Times New Roman" w:eastAsia="新細明體" w:hAnsi="新細明體" w:cs="Times New Roman"/>
        </w:rPr>
        <w:t>篇規定之程序，質疑首席航運官的裁定。</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proofErr w:type="gramStart"/>
      <w:r w:rsidRPr="002A040D">
        <w:rPr>
          <w:rFonts w:ascii="Times New Roman" w:eastAsia="新細明體" w:hAnsi="Times New Roman" w:cs="Times New Roman"/>
          <w:sz w:val="19"/>
          <w:szCs w:val="19"/>
        </w:rPr>
        <w:t>PL 10-76 § 138.</w:t>
      </w:r>
      <w:proofErr w:type="gramEnd"/>
    </w:p>
    <w:p w:rsidR="00000000" w:rsidRPr="002A040D" w:rsidRDefault="00F06B0B"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關於行政程序的</w:t>
      </w:r>
      <w:proofErr w:type="gramStart"/>
      <w:r w:rsidRPr="002A040D">
        <w:rPr>
          <w:rFonts w:ascii="Times New Roman" w:eastAsia="新細明體" w:hAnsi="新細明體" w:cs="Times New Roman"/>
          <w:sz w:val="19"/>
          <w:szCs w:val="19"/>
        </w:rPr>
        <w:t>法律</w:t>
      </w:r>
      <w:r w:rsidR="00DA1528" w:rsidRPr="002A040D">
        <w:rPr>
          <w:rFonts w:ascii="Times New Roman" w:eastAsia="新細明體" w:hAnsi="新細明體" w:cs="Times New Roman"/>
          <w:sz w:val="19"/>
          <w:szCs w:val="19"/>
        </w:rPr>
        <w:t>節</w:t>
      </w:r>
      <w:r w:rsidRPr="002A040D">
        <w:rPr>
          <w:rFonts w:ascii="Times New Roman" w:eastAsia="新細明體" w:hAnsi="新細明體" w:cs="Times New Roman"/>
          <w:sz w:val="19"/>
          <w:szCs w:val="19"/>
        </w:rPr>
        <w:t>文</w:t>
      </w:r>
      <w:proofErr w:type="gramEnd"/>
      <w:r w:rsidRPr="002A040D">
        <w:rPr>
          <w:rFonts w:ascii="Times New Roman" w:eastAsia="新細明體" w:hAnsi="新細明體" w:cs="Times New Roman"/>
          <w:sz w:val="19"/>
          <w:szCs w:val="19"/>
        </w:rPr>
        <w:t>，請參閱本法典第</w:t>
      </w:r>
      <w:r w:rsidRPr="002A040D">
        <w:rPr>
          <w:rFonts w:ascii="Times New Roman" w:eastAsia="新細明體" w:hAnsi="Times New Roman" w:cs="Times New Roman"/>
          <w:sz w:val="19"/>
          <w:szCs w:val="19"/>
        </w:rPr>
        <w:t>17</w:t>
      </w:r>
      <w:r w:rsidRPr="002A040D">
        <w:rPr>
          <w:rFonts w:ascii="Times New Roman" w:eastAsia="新細明體" w:hAnsi="新細明體" w:cs="Times New Roman"/>
          <w:sz w:val="19"/>
          <w:szCs w:val="19"/>
        </w:rPr>
        <w:t>篇。</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t>§ 639.</w:t>
      </w:r>
      <w:r w:rsidRPr="002A040D">
        <w:rPr>
          <w:rFonts w:hAnsi="新細明體"/>
          <w:u w:val="single"/>
        </w:rPr>
        <w:t>禁止體罰。</w:t>
      </w:r>
    </w:p>
    <w:p w:rsidR="00000000" w:rsidRPr="002A040D" w:rsidRDefault="00F436EA" w:rsidP="00BE65B1">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船上嚴禁鞭打及所有其他形式的體罰。</w:t>
      </w:r>
    </w:p>
    <w:p w:rsidR="00000000" w:rsidRPr="002A040D" w:rsidRDefault="00F436EA" w:rsidP="00BE65B1">
      <w:pPr>
        <w:numPr>
          <w:ilvl w:val="0"/>
          <w:numId w:val="5"/>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違反本</w:t>
      </w:r>
      <w:r w:rsidR="00DA1528" w:rsidRPr="002A040D">
        <w:rPr>
          <w:rFonts w:ascii="Times New Roman" w:eastAsia="新細明體" w:hAnsi="新細明體" w:cs="Times New Roman"/>
        </w:rPr>
        <w:t>節</w:t>
      </w:r>
      <w:r w:rsidRPr="002A040D">
        <w:rPr>
          <w:rFonts w:ascii="Times New Roman" w:eastAsia="新細明體" w:hAnsi="新細明體" w:cs="Times New Roman"/>
        </w:rPr>
        <w:t>即</w:t>
      </w:r>
      <w:r w:rsidR="00DA1528" w:rsidRPr="002A040D">
        <w:rPr>
          <w:rFonts w:ascii="Times New Roman" w:eastAsia="新細明體" w:hAnsi="新細明體" w:cs="Times New Roman"/>
        </w:rPr>
        <w:t>屬</w:t>
      </w:r>
      <w:r w:rsidR="0074081C" w:rsidRPr="002A040D">
        <w:rPr>
          <w:rFonts w:ascii="Times New Roman" w:eastAsia="新細明體" w:hAnsi="新細明體" w:cs="Times New Roman"/>
        </w:rPr>
        <w:t>國家罪行</w:t>
      </w:r>
      <w:r w:rsidRPr="002A040D">
        <w:rPr>
          <w:rFonts w:ascii="Times New Roman" w:eastAsia="新細明體" w:hAnsi="新細明體" w:cs="Times New Roman"/>
        </w:rPr>
        <w:t>，可</w:t>
      </w:r>
      <w:r w:rsidR="002E5D10" w:rsidRPr="002A040D">
        <w:rPr>
          <w:rFonts w:ascii="Times New Roman" w:eastAsia="新細明體" w:hAnsi="新細明體" w:cs="Times New Roman"/>
        </w:rPr>
        <w:t>處</w:t>
      </w:r>
      <w:r w:rsidR="002E5D10" w:rsidRPr="002A040D">
        <w:rPr>
          <w:rFonts w:ascii="Times New Roman" w:eastAsia="新細明體" w:hAnsi="Times New Roman" w:cs="Times New Roman"/>
        </w:rPr>
        <w:t>100,000</w:t>
      </w:r>
      <w:r w:rsidR="002E5D10" w:rsidRPr="002A040D">
        <w:rPr>
          <w:rFonts w:ascii="Times New Roman" w:eastAsia="新細明體" w:hAnsi="新細明體" w:cs="Times New Roman"/>
        </w:rPr>
        <w:t>美元以下罰款</w:t>
      </w:r>
      <w:r w:rsidRPr="002A040D">
        <w:rPr>
          <w:rFonts w:ascii="Times New Roman" w:eastAsia="新細明體" w:hAnsi="新細明體" w:cs="Times New Roman"/>
        </w:rPr>
        <w:t>或一年以下有期徒刑，或</w:t>
      </w:r>
      <w:proofErr w:type="gramStart"/>
      <w:r w:rsidRPr="002A040D">
        <w:rPr>
          <w:rFonts w:ascii="Times New Roman" w:eastAsia="新細明體" w:hAnsi="新細明體" w:cs="Times New Roman"/>
        </w:rPr>
        <w:t>兩者俱罰</w:t>
      </w:r>
      <w:proofErr w:type="gramEnd"/>
      <w:r w:rsidRPr="002A040D">
        <w:rPr>
          <w:rFonts w:ascii="Times New Roman" w:eastAsia="新細明體" w:hAnsi="新細明體" w:cs="Times New Roman"/>
        </w:rPr>
        <w:t>。</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PL 10-76 § 139.</w:t>
      </w:r>
    </w:p>
    <w:p w:rsidR="00000000" w:rsidRPr="002A040D" w:rsidRDefault="00F06B0B" w:rsidP="00BE65B1">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BE65B1">
      <w:pPr>
        <w:pStyle w:val="1"/>
        <w:overflowPunct w:val="0"/>
        <w:autoSpaceDE/>
        <w:autoSpaceDN/>
        <w:spacing w:beforeLines="100" w:afterLines="100"/>
        <w:ind w:left="482"/>
        <w:jc w:val="both"/>
        <w:rPr>
          <w:b w:val="0"/>
          <w:bCs w:val="0"/>
        </w:rPr>
      </w:pPr>
      <w:r w:rsidRPr="002A040D">
        <w:rPr>
          <w:u w:val="single"/>
        </w:rPr>
        <w:lastRenderedPageBreak/>
        <w:t>§ 640.</w:t>
      </w:r>
      <w:r w:rsidRPr="002A040D">
        <w:rPr>
          <w:rFonts w:hAnsi="新細明體"/>
          <w:u w:val="single"/>
        </w:rPr>
        <w:t>船員</w:t>
      </w:r>
      <w:r w:rsidR="00DA1528" w:rsidRPr="002A040D">
        <w:rPr>
          <w:rFonts w:hAnsi="新細明體"/>
          <w:u w:val="single"/>
        </w:rPr>
        <w:t>住宿</w:t>
      </w:r>
      <w:r w:rsidRPr="002A040D">
        <w:rPr>
          <w:rFonts w:hAnsi="新細明體"/>
          <w:u w:val="single"/>
        </w:rPr>
        <w:t>、糧食及補給品。</w:t>
      </w:r>
    </w:p>
    <w:p w:rsidR="00000000" w:rsidRPr="002A040D" w:rsidRDefault="00F436EA" w:rsidP="00BE65B1">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若</w:t>
      </w:r>
      <w:r w:rsidR="007F43F2" w:rsidRPr="002A040D">
        <w:rPr>
          <w:rFonts w:ascii="Times New Roman" w:eastAsia="新細明體" w:hAnsi="新細明體" w:cs="Times New Roman"/>
        </w:rPr>
        <w:t>船主</w:t>
      </w:r>
      <w:r w:rsidRPr="002A040D">
        <w:rPr>
          <w:rFonts w:ascii="Times New Roman" w:eastAsia="新細明體" w:hAnsi="新細明體" w:cs="Times New Roman"/>
        </w:rPr>
        <w:t>或船長已知或應知船隻不符合下列相關規定，則不</w:t>
      </w:r>
      <w:r w:rsidR="00DA1528" w:rsidRPr="002A040D">
        <w:rPr>
          <w:rFonts w:ascii="Times New Roman" w:eastAsia="新細明體" w:hAnsi="新細明體" w:cs="Times New Roman"/>
        </w:rPr>
        <w:t>應</w:t>
      </w:r>
      <w:r w:rsidRPr="002A040D">
        <w:rPr>
          <w:rFonts w:ascii="Times New Roman" w:eastAsia="新細明體" w:hAnsi="新細明體" w:cs="Times New Roman"/>
        </w:rPr>
        <w:t>允許船隻出海：</w:t>
      </w:r>
    </w:p>
    <w:p w:rsidR="00000000" w:rsidRPr="002A040D" w:rsidRDefault="00F436EA" w:rsidP="00BE65B1">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船員</w:t>
      </w:r>
      <w:r w:rsidR="00DA1528" w:rsidRPr="002A040D">
        <w:rPr>
          <w:rFonts w:ascii="Times New Roman" w:eastAsia="新細明體" w:hAnsi="新細明體" w:cs="Times New Roman"/>
        </w:rPr>
        <w:t>住宿</w:t>
      </w:r>
      <w:r w:rsidRPr="002A040D">
        <w:rPr>
          <w:rFonts w:ascii="Times New Roman" w:eastAsia="新細明體" w:hAnsi="新細明體" w:cs="Times New Roman"/>
        </w:rPr>
        <w:t>；</w:t>
      </w:r>
    </w:p>
    <w:p w:rsidR="00000000" w:rsidRPr="002A040D" w:rsidRDefault="00F436EA" w:rsidP="00BE65B1">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糧食；</w:t>
      </w:r>
      <w:r w:rsidR="002155E5" w:rsidRPr="002A040D">
        <w:rPr>
          <w:rFonts w:ascii="Times New Roman" w:eastAsia="新細明體" w:hAnsi="新細明體" w:cs="Times New Roman"/>
        </w:rPr>
        <w:t>以</w:t>
      </w:r>
      <w:r w:rsidRPr="002A040D">
        <w:rPr>
          <w:rFonts w:ascii="Times New Roman" w:eastAsia="新細明體" w:hAnsi="新細明體" w:cs="Times New Roman"/>
        </w:rPr>
        <w:t>及</w:t>
      </w:r>
    </w:p>
    <w:p w:rsidR="00000000" w:rsidRPr="002A040D" w:rsidRDefault="00F436EA" w:rsidP="00BE65B1">
      <w:pPr>
        <w:numPr>
          <w:ilvl w:val="0"/>
          <w:numId w:val="4"/>
        </w:numPr>
        <w:overflowPunct w:val="0"/>
        <w:adjustRightInd w:val="0"/>
        <w:spacing w:beforeLines="100" w:afterLines="100"/>
        <w:ind w:left="0" w:firstLine="482"/>
        <w:jc w:val="both"/>
        <w:rPr>
          <w:rFonts w:ascii="Times New Roman" w:eastAsia="新細明體" w:hAnsi="Times New Roman" w:cs="Times New Roman"/>
        </w:rPr>
      </w:pPr>
      <w:r w:rsidRPr="002A040D">
        <w:rPr>
          <w:rFonts w:ascii="Times New Roman" w:eastAsia="新細明體" w:hAnsi="新細明體" w:cs="Times New Roman"/>
        </w:rPr>
        <w:t>醫療補給品及醫療人員。</w:t>
      </w:r>
    </w:p>
    <w:p w:rsidR="00F436EA" w:rsidRPr="002A040D" w:rsidRDefault="00F436EA" w:rsidP="00BE65B1">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E5D10" w:rsidRPr="002A040D" w:rsidRDefault="00F436EA" w:rsidP="00BE65B1">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PL 10-76 § 140.</w:t>
      </w:r>
    </w:p>
    <w:p w:rsidR="002E5D10" w:rsidRPr="002A040D" w:rsidRDefault="002E5D10" w:rsidP="002A040D">
      <w:pPr>
        <w:overflowPunct w:val="0"/>
        <w:adjustRightInd w:val="0"/>
        <w:spacing w:beforeLines="100" w:afterLines="100"/>
        <w:ind w:left="482"/>
        <w:jc w:val="both"/>
        <w:rPr>
          <w:rFonts w:ascii="Times New Roman" w:eastAsia="新細明體" w:hAnsi="Times New Roman" w:cs="Times New Roman"/>
          <w:sz w:val="19"/>
          <w:szCs w:val="19"/>
        </w:rPr>
      </w:pPr>
    </w:p>
    <w:p w:rsidR="002E5D10" w:rsidRPr="002A040D"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2E5D10" w:rsidRPr="002A040D" w:rsidRDefault="002E5D10" w:rsidP="002A040D">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2A040D">
      <w:pPr>
        <w:pStyle w:val="1"/>
        <w:overflowPunct w:val="0"/>
        <w:autoSpaceDE/>
        <w:autoSpaceDN/>
        <w:spacing w:beforeLines="100" w:afterLines="100"/>
        <w:ind w:left="482"/>
        <w:jc w:val="both"/>
        <w:rPr>
          <w:b w:val="0"/>
          <w:bCs w:val="0"/>
        </w:rPr>
      </w:pPr>
      <w:r w:rsidRPr="002A040D">
        <w:rPr>
          <w:u w:val="single"/>
        </w:rPr>
        <w:t>§ 641.</w:t>
      </w:r>
      <w:r w:rsidRPr="002A040D">
        <w:rPr>
          <w:rFonts w:hAnsi="新細明體"/>
          <w:u w:val="single"/>
        </w:rPr>
        <w:t>船員名單。</w:t>
      </w:r>
    </w:p>
    <w:p w:rsidR="00000000" w:rsidRPr="002A040D" w:rsidRDefault="007F43F2" w:rsidP="002A040D">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船主</w:t>
      </w:r>
      <w:r w:rsidR="00F436EA" w:rsidRPr="002A040D">
        <w:rPr>
          <w:rFonts w:ascii="Times New Roman" w:eastAsia="新細明體" w:hAnsi="新細明體" w:cs="Times New Roman"/>
        </w:rPr>
        <w:t>應於岸上</w:t>
      </w:r>
      <w:r w:rsidR="00DA1528" w:rsidRPr="002A040D">
        <w:rPr>
          <w:rFonts w:ascii="Times New Roman" w:eastAsia="新細明體" w:hAnsi="新細明體" w:cs="Times New Roman"/>
        </w:rPr>
        <w:t>之</w:t>
      </w:r>
      <w:r w:rsidR="00F436EA" w:rsidRPr="002A040D">
        <w:rPr>
          <w:rFonts w:ascii="Times New Roman" w:eastAsia="新細明體" w:hAnsi="新細明體" w:cs="Times New Roman"/>
        </w:rPr>
        <w:t>安全地點保存各船隻船員名單，而船長則應在船上攜帶一份複本。</w:t>
      </w:r>
    </w:p>
    <w:p w:rsidR="00000000" w:rsidRPr="002A040D" w:rsidRDefault="00F06B0B" w:rsidP="002A040D">
      <w:pPr>
        <w:overflowPunct w:val="0"/>
        <w:adjustRightInd w:val="0"/>
        <w:spacing w:beforeLines="100" w:afterLines="100"/>
        <w:ind w:left="482"/>
        <w:jc w:val="both"/>
        <w:rPr>
          <w:rFonts w:ascii="Times New Roman" w:eastAsia="新細明體" w:hAnsi="Times New Roman" w:cs="Times New Roman"/>
          <w:sz w:val="20"/>
          <w:szCs w:val="20"/>
        </w:rPr>
      </w:pPr>
    </w:p>
    <w:p w:rsidR="00000000" w:rsidRPr="002A040D"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PL 10-76 § 141.</w:t>
      </w:r>
    </w:p>
    <w:p w:rsidR="00000000" w:rsidRPr="002A040D" w:rsidRDefault="00F06B0B" w:rsidP="002A040D">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E5D10" w:rsidRPr="002A040D"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w:t>
      </w:r>
    </w:p>
    <w:p w:rsidR="00000000" w:rsidRPr="002A040D" w:rsidRDefault="00F06B0B" w:rsidP="002A040D">
      <w:pPr>
        <w:overflowPunct w:val="0"/>
        <w:adjustRightInd w:val="0"/>
        <w:spacing w:beforeLines="100" w:afterLines="100"/>
        <w:jc w:val="both"/>
        <w:rPr>
          <w:rFonts w:ascii="Times New Roman" w:eastAsia="新細明體" w:hAnsi="Times New Roman" w:cs="Times New Roman"/>
          <w:sz w:val="19"/>
          <w:szCs w:val="19"/>
        </w:rPr>
      </w:pPr>
    </w:p>
    <w:p w:rsidR="00000000" w:rsidRPr="002A040D" w:rsidRDefault="00F436EA" w:rsidP="002A040D">
      <w:pPr>
        <w:pStyle w:val="1"/>
        <w:overflowPunct w:val="0"/>
        <w:autoSpaceDE/>
        <w:autoSpaceDN/>
        <w:spacing w:beforeLines="100" w:afterLines="100"/>
        <w:ind w:left="482"/>
        <w:jc w:val="both"/>
        <w:rPr>
          <w:b w:val="0"/>
          <w:bCs w:val="0"/>
        </w:rPr>
      </w:pPr>
      <w:r w:rsidRPr="002A040D">
        <w:rPr>
          <w:u w:val="single"/>
        </w:rPr>
        <w:t>§ 642.</w:t>
      </w:r>
      <w:r w:rsidRPr="002A040D">
        <w:rPr>
          <w:rFonts w:hAnsi="新細明體"/>
          <w:u w:val="single"/>
        </w:rPr>
        <w:t>核准受僱於外國船隻。</w:t>
      </w:r>
    </w:p>
    <w:p w:rsidR="00000000" w:rsidRPr="002A040D" w:rsidRDefault="00F436EA" w:rsidP="002A040D">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未經首席航運官書面核准，任何人不</w:t>
      </w:r>
      <w:r w:rsidR="00DA1528" w:rsidRPr="002A040D">
        <w:rPr>
          <w:rFonts w:ascii="Times New Roman" w:eastAsia="新細明體" w:hAnsi="新細明體" w:cs="Times New Roman"/>
        </w:rPr>
        <w:t>應</w:t>
      </w:r>
      <w:r w:rsidRPr="002A040D">
        <w:rPr>
          <w:rFonts w:ascii="Times New Roman" w:eastAsia="新細明體" w:hAnsi="新細明體" w:cs="Times New Roman"/>
        </w:rPr>
        <w:t>僱用密克羅尼西亞聯邦公民於即將開往外國港口的外國船隻上擔任海員；但若符合所有要求，則首席航運官應予核准。</w:t>
      </w:r>
    </w:p>
    <w:p w:rsidR="00000000" w:rsidRPr="002A040D" w:rsidRDefault="00F06B0B" w:rsidP="002A040D">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000000" w:rsidRPr="002A040D"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PL 10-76 § 142.</w:t>
      </w:r>
    </w:p>
    <w:p w:rsidR="00000000" w:rsidRPr="002A040D" w:rsidRDefault="00F06B0B" w:rsidP="002A040D">
      <w:pPr>
        <w:overflowPunct w:val="0"/>
        <w:adjustRightInd w:val="0"/>
        <w:spacing w:beforeLines="100" w:afterLines="100"/>
        <w:jc w:val="both"/>
        <w:rPr>
          <w:rFonts w:ascii="Times New Roman" w:eastAsia="新細明體" w:hAnsi="Times New Roman" w:cs="Times New Roman"/>
          <w:sz w:val="20"/>
          <w:szCs w:val="20"/>
        </w:rPr>
      </w:pPr>
    </w:p>
    <w:p w:rsidR="00000000" w:rsidRPr="002A040D" w:rsidRDefault="00F436EA" w:rsidP="002A040D">
      <w:pPr>
        <w:pStyle w:val="1"/>
        <w:overflowPunct w:val="0"/>
        <w:autoSpaceDE/>
        <w:autoSpaceDN/>
        <w:spacing w:beforeLines="100" w:afterLines="100"/>
        <w:ind w:left="482"/>
        <w:jc w:val="both"/>
        <w:rPr>
          <w:b w:val="0"/>
          <w:bCs w:val="0"/>
        </w:rPr>
      </w:pPr>
      <w:r w:rsidRPr="002A040D">
        <w:rPr>
          <w:u w:val="single"/>
        </w:rPr>
        <w:t>§ 643.</w:t>
      </w:r>
      <w:r w:rsidRPr="002A040D">
        <w:rPr>
          <w:rFonts w:hAnsi="新細明體"/>
          <w:u w:val="single"/>
        </w:rPr>
        <w:t>船長</w:t>
      </w:r>
      <w:r w:rsidR="00DA1528" w:rsidRPr="002A040D">
        <w:rPr>
          <w:rFonts w:hAnsi="新細明體"/>
          <w:u w:val="single"/>
        </w:rPr>
        <w:t>的</w:t>
      </w:r>
      <w:r w:rsidR="00EF127E" w:rsidRPr="002A040D">
        <w:rPr>
          <w:rFonts w:hAnsi="新細明體"/>
          <w:u w:val="single"/>
        </w:rPr>
        <w:t>優先權</w:t>
      </w:r>
      <w:r w:rsidRPr="002A040D">
        <w:rPr>
          <w:rFonts w:hAnsi="新細明體"/>
          <w:u w:val="single"/>
        </w:rPr>
        <w:t>。</w:t>
      </w:r>
    </w:p>
    <w:p w:rsidR="00000000" w:rsidRPr="002A040D" w:rsidRDefault="00F436EA" w:rsidP="002A040D">
      <w:pPr>
        <w:overflowPunct w:val="0"/>
        <w:adjustRightInd w:val="0"/>
        <w:spacing w:beforeLines="100" w:afterLines="100"/>
        <w:ind w:firstLine="482"/>
        <w:jc w:val="both"/>
        <w:rPr>
          <w:rFonts w:ascii="Times New Roman" w:eastAsia="新細明體" w:hAnsi="Times New Roman" w:cs="Times New Roman"/>
        </w:rPr>
      </w:pPr>
      <w:r w:rsidRPr="002A040D">
        <w:rPr>
          <w:rFonts w:ascii="Times New Roman" w:eastAsia="新細明體" w:hAnsi="新細明體" w:cs="Times New Roman"/>
        </w:rPr>
        <w:t>船長對於其為船隻適當作出或產生的所有支出或責任，</w:t>
      </w:r>
      <w:r w:rsidR="002E5D10" w:rsidRPr="002A040D">
        <w:rPr>
          <w:rFonts w:ascii="Times New Roman" w:eastAsia="新細明體" w:hAnsi="新細明體" w:cs="Times New Roman"/>
        </w:rPr>
        <w:t>應</w:t>
      </w:r>
      <w:r w:rsidRPr="002A040D">
        <w:rPr>
          <w:rFonts w:ascii="Times New Roman" w:eastAsia="新細明體" w:hAnsi="新細明體" w:cs="Times New Roman"/>
        </w:rPr>
        <w:t>擁有海事</w:t>
      </w:r>
      <w:r w:rsidR="00EF127E" w:rsidRPr="002A040D">
        <w:rPr>
          <w:rFonts w:ascii="Times New Roman" w:eastAsia="新細明體" w:hAnsi="新細明體" w:cs="Times New Roman"/>
        </w:rPr>
        <w:t>優先權</w:t>
      </w:r>
      <w:r w:rsidRPr="002A040D">
        <w:rPr>
          <w:rFonts w:ascii="Times New Roman" w:eastAsia="新細明體" w:hAnsi="新細明體" w:cs="Times New Roman"/>
        </w:rPr>
        <w:t>。</w:t>
      </w:r>
    </w:p>
    <w:p w:rsidR="00000000" w:rsidRPr="002A040D" w:rsidRDefault="00F06B0B" w:rsidP="002A040D">
      <w:pPr>
        <w:overflowPunct w:val="0"/>
        <w:adjustRightInd w:val="0"/>
        <w:spacing w:beforeLines="100" w:afterLines="100"/>
        <w:jc w:val="both"/>
        <w:rPr>
          <w:rFonts w:ascii="Times New Roman" w:eastAsia="新細明體" w:hAnsi="Times New Roman" w:cs="Times New Roman"/>
          <w:b/>
          <w:bCs/>
          <w:sz w:val="19"/>
          <w:szCs w:val="19"/>
          <w:u w:val="single"/>
        </w:rPr>
      </w:pPr>
    </w:p>
    <w:p w:rsidR="00000000" w:rsidRPr="002A040D"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t>資料來源</w:t>
      </w:r>
      <w:r w:rsidRPr="002A040D">
        <w:rPr>
          <w:rFonts w:ascii="Times New Roman" w:eastAsia="新細明體" w:hAnsi="新細明體" w:cs="Times New Roman"/>
          <w:b/>
          <w:bCs/>
          <w:sz w:val="19"/>
          <w:szCs w:val="19"/>
        </w:rPr>
        <w:t>：</w:t>
      </w:r>
      <w:r w:rsidRPr="002A040D">
        <w:rPr>
          <w:rFonts w:ascii="Times New Roman" w:eastAsia="新細明體" w:hAnsi="Times New Roman" w:cs="Times New Roman"/>
          <w:sz w:val="19"/>
          <w:szCs w:val="19"/>
        </w:rPr>
        <w:t>PL 10-76 § 143.</w:t>
      </w:r>
    </w:p>
    <w:p w:rsidR="00000000" w:rsidRPr="002A040D" w:rsidRDefault="00F06B0B" w:rsidP="002A040D">
      <w:pPr>
        <w:overflowPunct w:val="0"/>
        <w:adjustRightInd w:val="0"/>
        <w:spacing w:beforeLines="100" w:afterLines="100"/>
        <w:ind w:left="482"/>
        <w:jc w:val="both"/>
        <w:rPr>
          <w:rFonts w:ascii="Times New Roman" w:eastAsia="新細明體" w:hAnsi="Times New Roman" w:cs="Times New Roman"/>
          <w:b/>
          <w:bCs/>
          <w:sz w:val="19"/>
          <w:szCs w:val="19"/>
          <w:u w:val="single"/>
        </w:rPr>
      </w:pPr>
    </w:p>
    <w:p w:rsidR="002E5D10" w:rsidRPr="00BE65B1" w:rsidRDefault="00F436EA" w:rsidP="002A040D">
      <w:pPr>
        <w:overflowPunct w:val="0"/>
        <w:adjustRightInd w:val="0"/>
        <w:spacing w:beforeLines="100" w:afterLines="100"/>
        <w:ind w:left="482"/>
        <w:jc w:val="both"/>
        <w:rPr>
          <w:rFonts w:ascii="Times New Roman" w:eastAsia="新細明體" w:hAnsi="Times New Roman" w:cs="Times New Roman"/>
          <w:sz w:val="19"/>
          <w:szCs w:val="19"/>
        </w:rPr>
      </w:pPr>
      <w:r w:rsidRPr="002A040D">
        <w:rPr>
          <w:rFonts w:ascii="Times New Roman" w:eastAsia="新細明體" w:hAnsi="新細明體" w:cs="Times New Roman"/>
          <w:b/>
          <w:bCs/>
          <w:sz w:val="19"/>
          <w:szCs w:val="19"/>
          <w:u w:val="single"/>
        </w:rPr>
        <w:lastRenderedPageBreak/>
        <w:t>交叉參考資料</w:t>
      </w:r>
      <w:r w:rsidRPr="002A040D">
        <w:rPr>
          <w:rFonts w:ascii="Times New Roman" w:eastAsia="新細明體" w:hAnsi="新細明體" w:cs="Times New Roman"/>
          <w:b/>
          <w:bCs/>
          <w:sz w:val="19"/>
          <w:szCs w:val="19"/>
        </w:rPr>
        <w:t>：</w:t>
      </w:r>
      <w:r w:rsidRPr="002A040D">
        <w:rPr>
          <w:rFonts w:ascii="Times New Roman" w:eastAsia="新細明體" w:hAnsi="新細明體" w:cs="Times New Roman"/>
          <w:sz w:val="19"/>
          <w:szCs w:val="19"/>
        </w:rPr>
        <w:t>關於總統及行政機關的法律條文，請參閱本法典第</w:t>
      </w:r>
      <w:r w:rsidRPr="002A040D">
        <w:rPr>
          <w:rFonts w:ascii="Times New Roman" w:eastAsia="新細明體" w:hAnsi="Times New Roman" w:cs="Times New Roman"/>
          <w:sz w:val="19"/>
          <w:szCs w:val="19"/>
        </w:rPr>
        <w:t>2</w:t>
      </w:r>
      <w:r w:rsidRPr="002A040D">
        <w:rPr>
          <w:rFonts w:ascii="Times New Roman" w:eastAsia="新細明體" w:hAnsi="新細明體" w:cs="Times New Roman"/>
          <w:sz w:val="19"/>
          <w:szCs w:val="19"/>
        </w:rPr>
        <w:t>篇。關於領土、經濟海域及</w:t>
      </w:r>
      <w:r w:rsidR="007F3A4A" w:rsidRPr="002A040D">
        <w:rPr>
          <w:rFonts w:ascii="Times New Roman" w:eastAsia="新細明體" w:hAnsi="新細明體" w:cs="Times New Roman"/>
          <w:sz w:val="19"/>
          <w:szCs w:val="19"/>
        </w:rPr>
        <w:t>進港港口</w:t>
      </w:r>
      <w:r w:rsidRPr="002A040D">
        <w:rPr>
          <w:rFonts w:ascii="Times New Roman" w:eastAsia="新細明體" w:hAnsi="新細明體" w:cs="Times New Roman"/>
          <w:sz w:val="19"/>
          <w:szCs w:val="19"/>
        </w:rPr>
        <w:t>的法律條文，請參閱本法典第</w:t>
      </w:r>
      <w:r w:rsidRPr="002A040D">
        <w:rPr>
          <w:rFonts w:ascii="Times New Roman" w:eastAsia="新細明體" w:hAnsi="Times New Roman" w:cs="Times New Roman"/>
          <w:sz w:val="19"/>
          <w:szCs w:val="19"/>
        </w:rPr>
        <w:t>18</w:t>
      </w:r>
      <w:r w:rsidRPr="002A040D">
        <w:rPr>
          <w:rFonts w:ascii="Times New Roman" w:eastAsia="新細明體" w:hAnsi="新細明體" w:cs="Times New Roman"/>
          <w:sz w:val="19"/>
          <w:szCs w:val="19"/>
        </w:rPr>
        <w:t>篇。</w:t>
      </w:r>
    </w:p>
    <w:p w:rsidR="00366184" w:rsidRPr="00BE65B1" w:rsidRDefault="00366184" w:rsidP="00C642E6">
      <w:pPr>
        <w:overflowPunct w:val="0"/>
        <w:rPr>
          <w:rFonts w:ascii="Times New Roman" w:eastAsia="新細明體" w:hAnsi="Times New Roman" w:cs="Times New Roman"/>
        </w:rPr>
      </w:pPr>
    </w:p>
    <w:p w:rsidR="002F761F" w:rsidRPr="00BE65B1" w:rsidRDefault="002F761F" w:rsidP="00C642E6">
      <w:pPr>
        <w:overflowPunct w:val="0"/>
        <w:rPr>
          <w:rFonts w:ascii="Times New Roman" w:eastAsia="新細明體" w:hAnsi="Times New Roman" w:cs="Times New Roman"/>
        </w:rPr>
      </w:pPr>
    </w:p>
    <w:sectPr w:rsidR="002F761F" w:rsidRPr="00BE65B1" w:rsidSect="00366184">
      <w:headerReference w:type="default" r:id="rId8"/>
      <w:pgSz w:w="11906" w:h="16838" w:code="9"/>
      <w:pgMar w:top="1134" w:right="1134" w:bottom="1134" w:left="1134" w:header="851" w:footer="851"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6B0B" w:rsidRDefault="00F06B0B" w:rsidP="005631D1">
      <w:r>
        <w:separator/>
      </w:r>
    </w:p>
  </w:endnote>
  <w:endnote w:type="continuationSeparator" w:id="0">
    <w:p w:rsidR="00F06B0B" w:rsidRDefault="00F06B0B" w:rsidP="005631D1">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6B0B" w:rsidRDefault="00F06B0B" w:rsidP="005631D1">
      <w:r>
        <w:separator/>
      </w:r>
    </w:p>
  </w:footnote>
  <w:footnote w:type="continuationSeparator" w:id="0">
    <w:p w:rsidR="00F06B0B" w:rsidRDefault="00F06B0B" w:rsidP="005631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01501" w:rsidRPr="00366184" w:rsidRDefault="00D01501" w:rsidP="00BE65B1">
    <w:pPr>
      <w:pStyle w:val="a3"/>
      <w:spacing w:afterLines="150"/>
      <w:rPr>
        <w:rFonts w:ascii="Times New Roman" w:eastAsia="新細明體" w:hAnsi="Times New Roman" w:cs="Times New Roman"/>
      </w:rPr>
    </w:pPr>
    <w:r>
      <w:rPr>
        <w:rFonts w:ascii="Times New Roman" w:eastAsia="新細明體" w:hAnsi="Times New Roman" w:hint="eastAsia"/>
      </w:rPr>
      <w:t>FSMCode2014Tit19Chap06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404"/>
    <w:multiLevelType w:val="multilevel"/>
    <w:tmpl w:val="00000887"/>
    <w:lvl w:ilvl="0">
      <w:start w:val="13"/>
      <w:numFmt w:val="decimal"/>
      <w:lvlText w:val="%1"/>
      <w:lvlJc w:val="left"/>
      <w:pPr>
        <w:ind w:left="5880" w:hanging="5761"/>
      </w:pPr>
      <w:rPr>
        <w:rFonts w:ascii="Courier New" w:hAnsi="Courier New" w:cs="Courier New"/>
        <w:b w:val="0"/>
        <w:bCs w:val="0"/>
        <w:w w:val="99"/>
        <w:sz w:val="24"/>
        <w:szCs w:val="24"/>
      </w:rPr>
    </w:lvl>
    <w:lvl w:ilvl="1">
      <w:start w:val="1"/>
      <w:numFmt w:val="decimal"/>
      <w:lvlText w:val="%2"/>
      <w:lvlJc w:val="left"/>
      <w:pPr>
        <w:ind w:left="1040" w:hanging="720"/>
      </w:pPr>
      <w:rPr>
        <w:rFonts w:ascii="Times New Roman" w:hAnsi="Times New Roman" w:cs="Times New Roman"/>
        <w:b/>
        <w:bCs/>
        <w:sz w:val="24"/>
        <w:szCs w:val="24"/>
      </w:rPr>
    </w:lvl>
    <w:lvl w:ilvl="2">
      <w:start w:val="1"/>
      <w:numFmt w:val="upperRoman"/>
      <w:lvlText w:val="%3"/>
      <w:lvlJc w:val="left"/>
      <w:pPr>
        <w:ind w:left="1040" w:hanging="694"/>
      </w:pPr>
      <w:rPr>
        <w:rFonts w:ascii="Times New Roman" w:hAnsi="Times New Roman" w:cs="Times New Roman"/>
        <w:b/>
        <w:bCs/>
        <w:sz w:val="24"/>
        <w:szCs w:val="24"/>
      </w:rPr>
    </w:lvl>
    <w:lvl w:ilvl="3">
      <w:numFmt w:val="bullet"/>
      <w:lvlText w:val="•"/>
      <w:lvlJc w:val="left"/>
      <w:pPr>
        <w:ind w:left="6697" w:hanging="694"/>
      </w:pPr>
    </w:lvl>
    <w:lvl w:ilvl="4">
      <w:numFmt w:val="bullet"/>
      <w:lvlText w:val="•"/>
      <w:lvlJc w:val="left"/>
      <w:pPr>
        <w:ind w:left="7106" w:hanging="694"/>
      </w:pPr>
    </w:lvl>
    <w:lvl w:ilvl="5">
      <w:numFmt w:val="bullet"/>
      <w:lvlText w:val="•"/>
      <w:lvlJc w:val="left"/>
      <w:pPr>
        <w:ind w:left="7515" w:hanging="694"/>
      </w:pPr>
    </w:lvl>
    <w:lvl w:ilvl="6">
      <w:numFmt w:val="bullet"/>
      <w:lvlText w:val="•"/>
      <w:lvlJc w:val="left"/>
      <w:pPr>
        <w:ind w:left="7924" w:hanging="694"/>
      </w:pPr>
    </w:lvl>
    <w:lvl w:ilvl="7">
      <w:numFmt w:val="bullet"/>
      <w:lvlText w:val="•"/>
      <w:lvlJc w:val="left"/>
      <w:pPr>
        <w:ind w:left="8333" w:hanging="694"/>
      </w:pPr>
    </w:lvl>
    <w:lvl w:ilvl="8">
      <w:numFmt w:val="bullet"/>
      <w:lvlText w:val="•"/>
      <w:lvlJc w:val="left"/>
      <w:pPr>
        <w:ind w:left="8742" w:hanging="694"/>
      </w:pPr>
    </w:lvl>
  </w:abstractNum>
  <w:abstractNum w:abstractNumId="1">
    <w:nsid w:val="00000405"/>
    <w:multiLevelType w:val="multilevel"/>
    <w:tmpl w:val="00000888"/>
    <w:lvl w:ilvl="0">
      <w:start w:val="1"/>
      <w:numFmt w:val="decimal"/>
      <w:lvlText w:val="(%1)"/>
      <w:lvlJc w:val="left"/>
      <w:pPr>
        <w:ind w:left="380" w:hanging="731"/>
      </w:pPr>
      <w:rPr>
        <w:rFonts w:ascii="Times New Roman" w:hAnsi="Times New Roman" w:cs="Times New Roman"/>
        <w:b w:val="0"/>
        <w:bCs w:val="0"/>
        <w:sz w:val="24"/>
        <w:szCs w:val="24"/>
      </w:rPr>
    </w:lvl>
    <w:lvl w:ilvl="1">
      <w:start w:val="1"/>
      <w:numFmt w:val="decimal"/>
      <w:lvlText w:val="(%2)"/>
      <w:lvlJc w:val="left"/>
      <w:pPr>
        <w:ind w:left="380" w:hanging="791"/>
      </w:pPr>
      <w:rPr>
        <w:rFonts w:ascii="Times New Roman" w:hAnsi="Times New Roman" w:cs="Times New Roman"/>
        <w:b w:val="0"/>
        <w:bCs w:val="0"/>
        <w:sz w:val="24"/>
        <w:szCs w:val="24"/>
      </w:rPr>
    </w:lvl>
    <w:lvl w:ilvl="2">
      <w:start w:val="1"/>
      <w:numFmt w:val="decimal"/>
      <w:lvlText w:val="(%3)"/>
      <w:lvlJc w:val="left"/>
      <w:pPr>
        <w:ind w:left="380" w:hanging="850"/>
      </w:pPr>
      <w:rPr>
        <w:rFonts w:ascii="Times New Roman" w:hAnsi="Times New Roman" w:cs="Times New Roman"/>
        <w:b w:val="0"/>
        <w:bCs w:val="0"/>
        <w:sz w:val="24"/>
        <w:szCs w:val="24"/>
      </w:rPr>
    </w:lvl>
    <w:lvl w:ilvl="3">
      <w:numFmt w:val="bullet"/>
      <w:lvlText w:val="•"/>
      <w:lvlJc w:val="left"/>
      <w:pPr>
        <w:ind w:left="3872" w:hanging="850"/>
      </w:pPr>
    </w:lvl>
    <w:lvl w:ilvl="4">
      <w:numFmt w:val="bullet"/>
      <w:lvlText w:val="•"/>
      <w:lvlJc w:val="left"/>
      <w:pPr>
        <w:ind w:left="5036" w:hanging="850"/>
      </w:pPr>
    </w:lvl>
    <w:lvl w:ilvl="5">
      <w:numFmt w:val="bullet"/>
      <w:lvlText w:val="•"/>
      <w:lvlJc w:val="left"/>
      <w:pPr>
        <w:ind w:left="6200" w:hanging="850"/>
      </w:pPr>
    </w:lvl>
    <w:lvl w:ilvl="6">
      <w:numFmt w:val="bullet"/>
      <w:lvlText w:val="•"/>
      <w:lvlJc w:val="left"/>
      <w:pPr>
        <w:ind w:left="7364" w:hanging="850"/>
      </w:pPr>
    </w:lvl>
    <w:lvl w:ilvl="7">
      <w:numFmt w:val="bullet"/>
      <w:lvlText w:val="•"/>
      <w:lvlJc w:val="left"/>
      <w:pPr>
        <w:ind w:left="8528" w:hanging="850"/>
      </w:pPr>
    </w:lvl>
    <w:lvl w:ilvl="8">
      <w:numFmt w:val="bullet"/>
      <w:lvlText w:val="•"/>
      <w:lvlJc w:val="left"/>
      <w:pPr>
        <w:ind w:left="9692" w:hanging="850"/>
      </w:pPr>
    </w:lvl>
  </w:abstractNum>
  <w:abstractNum w:abstractNumId="2">
    <w:nsid w:val="00000406"/>
    <w:multiLevelType w:val="multilevel"/>
    <w:tmpl w:val="00000889"/>
    <w:lvl w:ilvl="0">
      <w:start w:val="1"/>
      <w:numFmt w:val="decimal"/>
      <w:lvlText w:val="(%1)"/>
      <w:lvlJc w:val="left"/>
      <w:pPr>
        <w:ind w:left="380" w:hanging="731"/>
      </w:pPr>
      <w:rPr>
        <w:rFonts w:ascii="Times New Roman" w:hAnsi="Times New Roman" w:cs="Times New Roman"/>
        <w:b w:val="0"/>
        <w:bCs w:val="0"/>
        <w:sz w:val="24"/>
        <w:szCs w:val="24"/>
      </w:rPr>
    </w:lvl>
    <w:lvl w:ilvl="1">
      <w:numFmt w:val="bullet"/>
      <w:lvlText w:val="•"/>
      <w:lvlJc w:val="left"/>
      <w:pPr>
        <w:ind w:left="1544" w:hanging="731"/>
      </w:pPr>
    </w:lvl>
    <w:lvl w:ilvl="2">
      <w:numFmt w:val="bullet"/>
      <w:lvlText w:val="•"/>
      <w:lvlJc w:val="left"/>
      <w:pPr>
        <w:ind w:left="2708" w:hanging="731"/>
      </w:pPr>
    </w:lvl>
    <w:lvl w:ilvl="3">
      <w:numFmt w:val="bullet"/>
      <w:lvlText w:val="•"/>
      <w:lvlJc w:val="left"/>
      <w:pPr>
        <w:ind w:left="3872" w:hanging="731"/>
      </w:pPr>
    </w:lvl>
    <w:lvl w:ilvl="4">
      <w:numFmt w:val="bullet"/>
      <w:lvlText w:val="•"/>
      <w:lvlJc w:val="left"/>
      <w:pPr>
        <w:ind w:left="5036" w:hanging="731"/>
      </w:pPr>
    </w:lvl>
    <w:lvl w:ilvl="5">
      <w:numFmt w:val="bullet"/>
      <w:lvlText w:val="•"/>
      <w:lvlJc w:val="left"/>
      <w:pPr>
        <w:ind w:left="6200" w:hanging="731"/>
      </w:pPr>
    </w:lvl>
    <w:lvl w:ilvl="6">
      <w:numFmt w:val="bullet"/>
      <w:lvlText w:val="•"/>
      <w:lvlJc w:val="left"/>
      <w:pPr>
        <w:ind w:left="7364" w:hanging="731"/>
      </w:pPr>
    </w:lvl>
    <w:lvl w:ilvl="7">
      <w:numFmt w:val="bullet"/>
      <w:lvlText w:val="•"/>
      <w:lvlJc w:val="left"/>
      <w:pPr>
        <w:ind w:left="8528" w:hanging="731"/>
      </w:pPr>
    </w:lvl>
    <w:lvl w:ilvl="8">
      <w:numFmt w:val="bullet"/>
      <w:lvlText w:val="•"/>
      <w:lvlJc w:val="left"/>
      <w:pPr>
        <w:ind w:left="9692" w:hanging="731"/>
      </w:pPr>
    </w:lvl>
  </w:abstractNum>
  <w:abstractNum w:abstractNumId="3">
    <w:nsid w:val="00000436"/>
    <w:multiLevelType w:val="multilevel"/>
    <w:tmpl w:val="000008B9"/>
    <w:lvl w:ilvl="0">
      <w:start w:val="1"/>
      <w:numFmt w:val="decimal"/>
      <w:lvlText w:val="(%1)"/>
      <w:lvlJc w:val="left"/>
      <w:pPr>
        <w:ind w:left="380" w:hanging="776"/>
      </w:pPr>
      <w:rPr>
        <w:rFonts w:ascii="Times New Roman" w:hAnsi="Times New Roman" w:cs="Times New Roman"/>
        <w:b w:val="0"/>
        <w:bCs w:val="0"/>
        <w:sz w:val="24"/>
        <w:szCs w:val="24"/>
      </w:rPr>
    </w:lvl>
    <w:lvl w:ilvl="1">
      <w:numFmt w:val="bullet"/>
      <w:lvlText w:val="•"/>
      <w:lvlJc w:val="left"/>
      <w:pPr>
        <w:ind w:left="1544" w:hanging="776"/>
      </w:pPr>
    </w:lvl>
    <w:lvl w:ilvl="2">
      <w:numFmt w:val="bullet"/>
      <w:lvlText w:val="•"/>
      <w:lvlJc w:val="left"/>
      <w:pPr>
        <w:ind w:left="2708" w:hanging="776"/>
      </w:pPr>
    </w:lvl>
    <w:lvl w:ilvl="3">
      <w:numFmt w:val="bullet"/>
      <w:lvlText w:val="•"/>
      <w:lvlJc w:val="left"/>
      <w:pPr>
        <w:ind w:left="3872" w:hanging="776"/>
      </w:pPr>
    </w:lvl>
    <w:lvl w:ilvl="4">
      <w:numFmt w:val="bullet"/>
      <w:lvlText w:val="•"/>
      <w:lvlJc w:val="left"/>
      <w:pPr>
        <w:ind w:left="5036" w:hanging="776"/>
      </w:pPr>
    </w:lvl>
    <w:lvl w:ilvl="5">
      <w:numFmt w:val="bullet"/>
      <w:lvlText w:val="•"/>
      <w:lvlJc w:val="left"/>
      <w:pPr>
        <w:ind w:left="6200" w:hanging="776"/>
      </w:pPr>
    </w:lvl>
    <w:lvl w:ilvl="6">
      <w:numFmt w:val="bullet"/>
      <w:lvlText w:val="•"/>
      <w:lvlJc w:val="left"/>
      <w:pPr>
        <w:ind w:left="7364" w:hanging="776"/>
      </w:pPr>
    </w:lvl>
    <w:lvl w:ilvl="7">
      <w:numFmt w:val="bullet"/>
      <w:lvlText w:val="•"/>
      <w:lvlJc w:val="left"/>
      <w:pPr>
        <w:ind w:left="8528" w:hanging="776"/>
      </w:pPr>
    </w:lvl>
    <w:lvl w:ilvl="8">
      <w:numFmt w:val="bullet"/>
      <w:lvlText w:val="•"/>
      <w:lvlJc w:val="left"/>
      <w:pPr>
        <w:ind w:left="9692" w:hanging="776"/>
      </w:pPr>
    </w:lvl>
  </w:abstractNum>
  <w:abstractNum w:abstractNumId="4">
    <w:nsid w:val="00000437"/>
    <w:multiLevelType w:val="multilevel"/>
    <w:tmpl w:val="000008BA"/>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5">
    <w:nsid w:val="00000438"/>
    <w:multiLevelType w:val="multilevel"/>
    <w:tmpl w:val="000008BB"/>
    <w:lvl w:ilvl="0">
      <w:start w:val="1"/>
      <w:numFmt w:val="decimal"/>
      <w:lvlText w:val="(%1)"/>
      <w:lvlJc w:val="left"/>
      <w:pPr>
        <w:ind w:left="380" w:hanging="776"/>
      </w:pPr>
      <w:rPr>
        <w:rFonts w:ascii="Times New Roman" w:hAnsi="Times New Roman" w:cs="Times New Roman"/>
        <w:b w:val="0"/>
        <w:bCs w:val="0"/>
        <w:sz w:val="24"/>
        <w:szCs w:val="24"/>
      </w:rPr>
    </w:lvl>
    <w:lvl w:ilvl="1">
      <w:numFmt w:val="bullet"/>
      <w:lvlText w:val="•"/>
      <w:lvlJc w:val="left"/>
      <w:pPr>
        <w:ind w:left="1544" w:hanging="776"/>
      </w:pPr>
    </w:lvl>
    <w:lvl w:ilvl="2">
      <w:numFmt w:val="bullet"/>
      <w:lvlText w:val="•"/>
      <w:lvlJc w:val="left"/>
      <w:pPr>
        <w:ind w:left="2708" w:hanging="776"/>
      </w:pPr>
    </w:lvl>
    <w:lvl w:ilvl="3">
      <w:numFmt w:val="bullet"/>
      <w:lvlText w:val="•"/>
      <w:lvlJc w:val="left"/>
      <w:pPr>
        <w:ind w:left="3872" w:hanging="776"/>
      </w:pPr>
    </w:lvl>
    <w:lvl w:ilvl="4">
      <w:numFmt w:val="bullet"/>
      <w:lvlText w:val="•"/>
      <w:lvlJc w:val="left"/>
      <w:pPr>
        <w:ind w:left="5036" w:hanging="776"/>
      </w:pPr>
    </w:lvl>
    <w:lvl w:ilvl="5">
      <w:numFmt w:val="bullet"/>
      <w:lvlText w:val="•"/>
      <w:lvlJc w:val="left"/>
      <w:pPr>
        <w:ind w:left="6200" w:hanging="776"/>
      </w:pPr>
    </w:lvl>
    <w:lvl w:ilvl="6">
      <w:numFmt w:val="bullet"/>
      <w:lvlText w:val="•"/>
      <w:lvlJc w:val="left"/>
      <w:pPr>
        <w:ind w:left="7364" w:hanging="776"/>
      </w:pPr>
    </w:lvl>
    <w:lvl w:ilvl="7">
      <w:numFmt w:val="bullet"/>
      <w:lvlText w:val="•"/>
      <w:lvlJc w:val="left"/>
      <w:pPr>
        <w:ind w:left="8528" w:hanging="776"/>
      </w:pPr>
    </w:lvl>
    <w:lvl w:ilvl="8">
      <w:numFmt w:val="bullet"/>
      <w:lvlText w:val="•"/>
      <w:lvlJc w:val="left"/>
      <w:pPr>
        <w:ind w:left="9692" w:hanging="776"/>
      </w:pPr>
    </w:lvl>
  </w:abstractNum>
  <w:abstractNum w:abstractNumId="6">
    <w:nsid w:val="00000439"/>
    <w:multiLevelType w:val="multilevel"/>
    <w:tmpl w:val="000008BC"/>
    <w:lvl w:ilvl="0">
      <w:start w:val="1"/>
      <w:numFmt w:val="decimal"/>
      <w:lvlText w:val="(%1)"/>
      <w:lvlJc w:val="left"/>
      <w:pPr>
        <w:ind w:left="380" w:hanging="805"/>
      </w:pPr>
      <w:rPr>
        <w:rFonts w:ascii="Times New Roman" w:hAnsi="Times New Roman" w:cs="Times New Roman"/>
        <w:b w:val="0"/>
        <w:bCs w:val="0"/>
        <w:sz w:val="24"/>
        <w:szCs w:val="24"/>
      </w:rPr>
    </w:lvl>
    <w:lvl w:ilvl="1">
      <w:numFmt w:val="bullet"/>
      <w:lvlText w:val="•"/>
      <w:lvlJc w:val="left"/>
      <w:pPr>
        <w:ind w:left="1544" w:hanging="805"/>
      </w:pPr>
    </w:lvl>
    <w:lvl w:ilvl="2">
      <w:numFmt w:val="bullet"/>
      <w:lvlText w:val="•"/>
      <w:lvlJc w:val="left"/>
      <w:pPr>
        <w:ind w:left="2708" w:hanging="805"/>
      </w:pPr>
    </w:lvl>
    <w:lvl w:ilvl="3">
      <w:numFmt w:val="bullet"/>
      <w:lvlText w:val="•"/>
      <w:lvlJc w:val="left"/>
      <w:pPr>
        <w:ind w:left="3872" w:hanging="805"/>
      </w:pPr>
    </w:lvl>
    <w:lvl w:ilvl="4">
      <w:numFmt w:val="bullet"/>
      <w:lvlText w:val="•"/>
      <w:lvlJc w:val="left"/>
      <w:pPr>
        <w:ind w:left="5036" w:hanging="805"/>
      </w:pPr>
    </w:lvl>
    <w:lvl w:ilvl="5">
      <w:numFmt w:val="bullet"/>
      <w:lvlText w:val="•"/>
      <w:lvlJc w:val="left"/>
      <w:pPr>
        <w:ind w:left="6200" w:hanging="805"/>
      </w:pPr>
    </w:lvl>
    <w:lvl w:ilvl="6">
      <w:numFmt w:val="bullet"/>
      <w:lvlText w:val="•"/>
      <w:lvlJc w:val="left"/>
      <w:pPr>
        <w:ind w:left="7364" w:hanging="805"/>
      </w:pPr>
    </w:lvl>
    <w:lvl w:ilvl="7">
      <w:numFmt w:val="bullet"/>
      <w:lvlText w:val="•"/>
      <w:lvlJc w:val="left"/>
      <w:pPr>
        <w:ind w:left="8528" w:hanging="805"/>
      </w:pPr>
    </w:lvl>
    <w:lvl w:ilvl="8">
      <w:numFmt w:val="bullet"/>
      <w:lvlText w:val="•"/>
      <w:lvlJc w:val="left"/>
      <w:pPr>
        <w:ind w:left="9692" w:hanging="805"/>
      </w:pPr>
    </w:lvl>
  </w:abstractNum>
  <w:abstractNum w:abstractNumId="7">
    <w:nsid w:val="0000043A"/>
    <w:multiLevelType w:val="multilevel"/>
    <w:tmpl w:val="000008BD"/>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100" w:hanging="687"/>
      </w:pPr>
      <w:rPr>
        <w:rFonts w:ascii="Times New Roman" w:hAnsi="Times New Roman" w:cs="Times New Roman"/>
        <w:b w:val="0"/>
        <w:bCs w:val="0"/>
        <w:sz w:val="24"/>
        <w:szCs w:val="24"/>
      </w:rPr>
    </w:lvl>
    <w:lvl w:ilvl="2">
      <w:numFmt w:val="bullet"/>
      <w:lvlText w:val="•"/>
      <w:lvlJc w:val="left"/>
      <w:pPr>
        <w:ind w:left="2313" w:hanging="687"/>
      </w:pPr>
    </w:lvl>
    <w:lvl w:ilvl="3">
      <w:numFmt w:val="bullet"/>
      <w:lvlText w:val="•"/>
      <w:lvlJc w:val="left"/>
      <w:pPr>
        <w:ind w:left="3526" w:hanging="687"/>
      </w:pPr>
    </w:lvl>
    <w:lvl w:ilvl="4">
      <w:numFmt w:val="bullet"/>
      <w:lvlText w:val="•"/>
      <w:lvlJc w:val="left"/>
      <w:pPr>
        <w:ind w:left="4740" w:hanging="687"/>
      </w:pPr>
    </w:lvl>
    <w:lvl w:ilvl="5">
      <w:numFmt w:val="bullet"/>
      <w:lvlText w:val="•"/>
      <w:lvlJc w:val="left"/>
      <w:pPr>
        <w:ind w:left="5953" w:hanging="687"/>
      </w:pPr>
    </w:lvl>
    <w:lvl w:ilvl="6">
      <w:numFmt w:val="bullet"/>
      <w:lvlText w:val="•"/>
      <w:lvlJc w:val="left"/>
      <w:pPr>
        <w:ind w:left="7166" w:hanging="687"/>
      </w:pPr>
    </w:lvl>
    <w:lvl w:ilvl="7">
      <w:numFmt w:val="bullet"/>
      <w:lvlText w:val="•"/>
      <w:lvlJc w:val="left"/>
      <w:pPr>
        <w:ind w:left="8380" w:hanging="687"/>
      </w:pPr>
    </w:lvl>
    <w:lvl w:ilvl="8">
      <w:numFmt w:val="bullet"/>
      <w:lvlText w:val="•"/>
      <w:lvlJc w:val="left"/>
      <w:pPr>
        <w:ind w:left="9593" w:hanging="687"/>
      </w:pPr>
    </w:lvl>
  </w:abstractNum>
  <w:abstractNum w:abstractNumId="8">
    <w:nsid w:val="0000043B"/>
    <w:multiLevelType w:val="multilevel"/>
    <w:tmpl w:val="000008BE"/>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9">
    <w:nsid w:val="0000043C"/>
    <w:multiLevelType w:val="multilevel"/>
    <w:tmpl w:val="000008BF"/>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0">
    <w:nsid w:val="0000043D"/>
    <w:multiLevelType w:val="multilevel"/>
    <w:tmpl w:val="000008C0"/>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decimal"/>
      <w:lvlText w:val="(%2)"/>
      <w:lvlJc w:val="left"/>
      <w:pPr>
        <w:ind w:left="380" w:hanging="761"/>
      </w:pPr>
      <w:rPr>
        <w:rFonts w:ascii="Times New Roman" w:hAnsi="Times New Roman" w:cs="Times New Roman"/>
        <w:b w:val="0"/>
        <w:bCs w:val="0"/>
        <w:sz w:val="24"/>
        <w:szCs w:val="24"/>
      </w:rPr>
    </w:lvl>
    <w:lvl w:ilvl="2">
      <w:numFmt w:val="bullet"/>
      <w:lvlText w:val="•"/>
      <w:lvlJc w:val="left"/>
      <w:pPr>
        <w:ind w:left="1673" w:hanging="761"/>
      </w:pPr>
    </w:lvl>
    <w:lvl w:ilvl="3">
      <w:numFmt w:val="bullet"/>
      <w:lvlText w:val="•"/>
      <w:lvlJc w:val="left"/>
      <w:pPr>
        <w:ind w:left="2966" w:hanging="761"/>
      </w:pPr>
    </w:lvl>
    <w:lvl w:ilvl="4">
      <w:numFmt w:val="bullet"/>
      <w:lvlText w:val="•"/>
      <w:lvlJc w:val="left"/>
      <w:pPr>
        <w:ind w:left="4260" w:hanging="761"/>
      </w:pPr>
    </w:lvl>
    <w:lvl w:ilvl="5">
      <w:numFmt w:val="bullet"/>
      <w:lvlText w:val="•"/>
      <w:lvlJc w:val="left"/>
      <w:pPr>
        <w:ind w:left="5553" w:hanging="761"/>
      </w:pPr>
    </w:lvl>
    <w:lvl w:ilvl="6">
      <w:numFmt w:val="bullet"/>
      <w:lvlText w:val="•"/>
      <w:lvlJc w:val="left"/>
      <w:pPr>
        <w:ind w:left="6846" w:hanging="761"/>
      </w:pPr>
    </w:lvl>
    <w:lvl w:ilvl="7">
      <w:numFmt w:val="bullet"/>
      <w:lvlText w:val="•"/>
      <w:lvlJc w:val="left"/>
      <w:pPr>
        <w:ind w:left="8140" w:hanging="761"/>
      </w:pPr>
    </w:lvl>
    <w:lvl w:ilvl="8">
      <w:numFmt w:val="bullet"/>
      <w:lvlText w:val="•"/>
      <w:lvlJc w:val="left"/>
      <w:pPr>
        <w:ind w:left="9433" w:hanging="761"/>
      </w:pPr>
    </w:lvl>
  </w:abstractNum>
  <w:abstractNum w:abstractNumId="11">
    <w:nsid w:val="0000043E"/>
    <w:multiLevelType w:val="multilevel"/>
    <w:tmpl w:val="000008C1"/>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2">
    <w:nsid w:val="0000043F"/>
    <w:multiLevelType w:val="multilevel"/>
    <w:tmpl w:val="000008C2"/>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decimal"/>
      <w:lvlText w:val="(%2)"/>
      <w:lvlJc w:val="left"/>
      <w:pPr>
        <w:ind w:left="380" w:hanging="776"/>
      </w:pPr>
      <w:rPr>
        <w:rFonts w:ascii="Times New Roman" w:hAnsi="Times New Roman" w:cs="Times New Roman"/>
        <w:b w:val="0"/>
        <w:bCs w:val="0"/>
        <w:sz w:val="24"/>
        <w:szCs w:val="24"/>
      </w:rPr>
    </w:lvl>
    <w:lvl w:ilvl="2">
      <w:start w:val="1"/>
      <w:numFmt w:val="lowerLetter"/>
      <w:lvlText w:val="(%3)"/>
      <w:lvlJc w:val="left"/>
      <w:pPr>
        <w:ind w:left="1100" w:hanging="687"/>
      </w:pPr>
      <w:rPr>
        <w:rFonts w:ascii="Times New Roman" w:hAnsi="Times New Roman" w:cs="Times New Roman"/>
        <w:b w:val="0"/>
        <w:bCs w:val="0"/>
        <w:sz w:val="24"/>
        <w:szCs w:val="24"/>
      </w:rPr>
    </w:lvl>
    <w:lvl w:ilvl="3">
      <w:start w:val="1"/>
      <w:numFmt w:val="lowerRoman"/>
      <w:lvlText w:val="(%4)"/>
      <w:lvlJc w:val="left"/>
      <w:pPr>
        <w:ind w:left="1820" w:hanging="888"/>
      </w:pPr>
      <w:rPr>
        <w:rFonts w:ascii="Times New Roman" w:hAnsi="Times New Roman" w:cs="Times New Roman"/>
        <w:b w:val="0"/>
        <w:bCs w:val="0"/>
        <w:sz w:val="24"/>
        <w:szCs w:val="24"/>
      </w:rPr>
    </w:lvl>
    <w:lvl w:ilvl="4">
      <w:numFmt w:val="bullet"/>
      <w:lvlText w:val="•"/>
      <w:lvlJc w:val="left"/>
      <w:pPr>
        <w:ind w:left="3277" w:hanging="888"/>
      </w:pPr>
    </w:lvl>
    <w:lvl w:ilvl="5">
      <w:numFmt w:val="bullet"/>
      <w:lvlText w:val="•"/>
      <w:lvlJc w:val="left"/>
      <w:pPr>
        <w:ind w:left="4734" w:hanging="888"/>
      </w:pPr>
    </w:lvl>
    <w:lvl w:ilvl="6">
      <w:numFmt w:val="bullet"/>
      <w:lvlText w:val="•"/>
      <w:lvlJc w:val="left"/>
      <w:pPr>
        <w:ind w:left="6191" w:hanging="888"/>
      </w:pPr>
    </w:lvl>
    <w:lvl w:ilvl="7">
      <w:numFmt w:val="bullet"/>
      <w:lvlText w:val="•"/>
      <w:lvlJc w:val="left"/>
      <w:pPr>
        <w:ind w:left="7648" w:hanging="888"/>
      </w:pPr>
    </w:lvl>
    <w:lvl w:ilvl="8">
      <w:numFmt w:val="bullet"/>
      <w:lvlText w:val="•"/>
      <w:lvlJc w:val="left"/>
      <w:pPr>
        <w:ind w:left="9105" w:hanging="888"/>
      </w:pPr>
    </w:lvl>
  </w:abstractNum>
  <w:abstractNum w:abstractNumId="13">
    <w:nsid w:val="00000440"/>
    <w:multiLevelType w:val="multilevel"/>
    <w:tmpl w:val="000008C3"/>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4">
    <w:nsid w:val="00000441"/>
    <w:multiLevelType w:val="multilevel"/>
    <w:tmpl w:val="000008C4"/>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15">
    <w:nsid w:val="00000442"/>
    <w:multiLevelType w:val="multilevel"/>
    <w:tmpl w:val="000008C5"/>
    <w:lvl w:ilvl="0">
      <w:start w:val="1"/>
      <w:numFmt w:val="decimal"/>
      <w:lvlText w:val="(%1)"/>
      <w:lvlJc w:val="left"/>
      <w:pPr>
        <w:ind w:left="380" w:hanging="715"/>
      </w:pPr>
      <w:rPr>
        <w:rFonts w:ascii="Times New Roman" w:hAnsi="Times New Roman" w:cs="Times New Roman"/>
        <w:b w:val="0"/>
        <w:bCs w:val="0"/>
        <w:sz w:val="24"/>
        <w:szCs w:val="24"/>
      </w:rPr>
    </w:lvl>
    <w:lvl w:ilvl="1">
      <w:numFmt w:val="bullet"/>
      <w:lvlText w:val="•"/>
      <w:lvlJc w:val="left"/>
      <w:pPr>
        <w:ind w:left="1544" w:hanging="715"/>
      </w:pPr>
    </w:lvl>
    <w:lvl w:ilvl="2">
      <w:numFmt w:val="bullet"/>
      <w:lvlText w:val="•"/>
      <w:lvlJc w:val="left"/>
      <w:pPr>
        <w:ind w:left="2708" w:hanging="715"/>
      </w:pPr>
    </w:lvl>
    <w:lvl w:ilvl="3">
      <w:numFmt w:val="bullet"/>
      <w:lvlText w:val="•"/>
      <w:lvlJc w:val="left"/>
      <w:pPr>
        <w:ind w:left="3872" w:hanging="715"/>
      </w:pPr>
    </w:lvl>
    <w:lvl w:ilvl="4">
      <w:numFmt w:val="bullet"/>
      <w:lvlText w:val="•"/>
      <w:lvlJc w:val="left"/>
      <w:pPr>
        <w:ind w:left="5036" w:hanging="715"/>
      </w:pPr>
    </w:lvl>
    <w:lvl w:ilvl="5">
      <w:numFmt w:val="bullet"/>
      <w:lvlText w:val="•"/>
      <w:lvlJc w:val="left"/>
      <w:pPr>
        <w:ind w:left="6200" w:hanging="715"/>
      </w:pPr>
    </w:lvl>
    <w:lvl w:ilvl="6">
      <w:numFmt w:val="bullet"/>
      <w:lvlText w:val="•"/>
      <w:lvlJc w:val="left"/>
      <w:pPr>
        <w:ind w:left="7364" w:hanging="715"/>
      </w:pPr>
    </w:lvl>
    <w:lvl w:ilvl="7">
      <w:numFmt w:val="bullet"/>
      <w:lvlText w:val="•"/>
      <w:lvlJc w:val="left"/>
      <w:pPr>
        <w:ind w:left="8528" w:hanging="715"/>
      </w:pPr>
    </w:lvl>
    <w:lvl w:ilvl="8">
      <w:numFmt w:val="bullet"/>
      <w:lvlText w:val="•"/>
      <w:lvlJc w:val="left"/>
      <w:pPr>
        <w:ind w:left="9692" w:hanging="715"/>
      </w:pPr>
    </w:lvl>
  </w:abstractNum>
  <w:abstractNum w:abstractNumId="16">
    <w:nsid w:val="00000443"/>
    <w:multiLevelType w:val="multilevel"/>
    <w:tmpl w:val="000008C6"/>
    <w:lvl w:ilvl="0">
      <w:start w:val="1"/>
      <w:numFmt w:val="decimal"/>
      <w:lvlText w:val="(%1)"/>
      <w:lvlJc w:val="left"/>
      <w:pPr>
        <w:ind w:left="380" w:hanging="746"/>
      </w:pPr>
      <w:rPr>
        <w:rFonts w:ascii="Times New Roman" w:hAnsi="Times New Roman" w:cs="Times New Roman"/>
        <w:b w:val="0"/>
        <w:bCs w:val="0"/>
        <w:sz w:val="24"/>
        <w:szCs w:val="24"/>
      </w:rPr>
    </w:lvl>
    <w:lvl w:ilvl="1">
      <w:start w:val="1"/>
      <w:numFmt w:val="decimal"/>
      <w:lvlText w:val="(%2)"/>
      <w:lvlJc w:val="left"/>
      <w:pPr>
        <w:ind w:left="380" w:hanging="820"/>
      </w:pPr>
      <w:rPr>
        <w:rFonts w:ascii="Times New Roman" w:hAnsi="Times New Roman" w:cs="Times New Roman"/>
        <w:b w:val="0"/>
        <w:bCs w:val="0"/>
        <w:sz w:val="24"/>
        <w:szCs w:val="24"/>
      </w:rPr>
    </w:lvl>
    <w:lvl w:ilvl="2">
      <w:start w:val="1"/>
      <w:numFmt w:val="lowerLetter"/>
      <w:lvlText w:val="(%3)"/>
      <w:lvlJc w:val="left"/>
      <w:pPr>
        <w:ind w:left="1100" w:hanging="687"/>
      </w:pPr>
      <w:rPr>
        <w:rFonts w:ascii="Times New Roman" w:hAnsi="Times New Roman" w:cs="Times New Roman"/>
        <w:b w:val="0"/>
        <w:bCs w:val="0"/>
        <w:sz w:val="24"/>
        <w:szCs w:val="24"/>
      </w:rPr>
    </w:lvl>
    <w:lvl w:ilvl="3">
      <w:numFmt w:val="bullet"/>
      <w:lvlText w:val="•"/>
      <w:lvlJc w:val="left"/>
      <w:pPr>
        <w:ind w:left="2446" w:hanging="687"/>
      </w:pPr>
    </w:lvl>
    <w:lvl w:ilvl="4">
      <w:numFmt w:val="bullet"/>
      <w:lvlText w:val="•"/>
      <w:lvlJc w:val="left"/>
      <w:pPr>
        <w:ind w:left="2446" w:hanging="687"/>
      </w:pPr>
    </w:lvl>
    <w:lvl w:ilvl="5">
      <w:numFmt w:val="bullet"/>
      <w:lvlText w:val="•"/>
      <w:lvlJc w:val="left"/>
      <w:pPr>
        <w:ind w:left="4042" w:hanging="687"/>
      </w:pPr>
    </w:lvl>
    <w:lvl w:ilvl="6">
      <w:numFmt w:val="bullet"/>
      <w:lvlText w:val="•"/>
      <w:lvlJc w:val="left"/>
      <w:pPr>
        <w:ind w:left="5637" w:hanging="687"/>
      </w:pPr>
    </w:lvl>
    <w:lvl w:ilvl="7">
      <w:numFmt w:val="bullet"/>
      <w:lvlText w:val="•"/>
      <w:lvlJc w:val="left"/>
      <w:pPr>
        <w:ind w:left="7233" w:hanging="687"/>
      </w:pPr>
    </w:lvl>
    <w:lvl w:ilvl="8">
      <w:numFmt w:val="bullet"/>
      <w:lvlText w:val="•"/>
      <w:lvlJc w:val="left"/>
      <w:pPr>
        <w:ind w:left="8828" w:hanging="687"/>
      </w:pPr>
    </w:lvl>
  </w:abstractNum>
  <w:abstractNum w:abstractNumId="17">
    <w:nsid w:val="00000444"/>
    <w:multiLevelType w:val="multilevel"/>
    <w:tmpl w:val="000008C7"/>
    <w:lvl w:ilvl="0">
      <w:start w:val="1"/>
      <w:numFmt w:val="decimal"/>
      <w:lvlText w:val="(%1)"/>
      <w:lvlJc w:val="left"/>
      <w:pPr>
        <w:ind w:left="380" w:hanging="791"/>
      </w:pPr>
      <w:rPr>
        <w:rFonts w:ascii="Times New Roman" w:hAnsi="Times New Roman" w:cs="Times New Roman"/>
        <w:b w:val="0"/>
        <w:bCs w:val="0"/>
        <w:sz w:val="24"/>
        <w:szCs w:val="24"/>
      </w:rPr>
    </w:lvl>
    <w:lvl w:ilvl="1">
      <w:numFmt w:val="bullet"/>
      <w:lvlText w:val="•"/>
      <w:lvlJc w:val="left"/>
      <w:pPr>
        <w:ind w:left="1544" w:hanging="791"/>
      </w:pPr>
    </w:lvl>
    <w:lvl w:ilvl="2">
      <w:numFmt w:val="bullet"/>
      <w:lvlText w:val="•"/>
      <w:lvlJc w:val="left"/>
      <w:pPr>
        <w:ind w:left="2708" w:hanging="791"/>
      </w:pPr>
    </w:lvl>
    <w:lvl w:ilvl="3">
      <w:numFmt w:val="bullet"/>
      <w:lvlText w:val="•"/>
      <w:lvlJc w:val="left"/>
      <w:pPr>
        <w:ind w:left="3872" w:hanging="791"/>
      </w:pPr>
    </w:lvl>
    <w:lvl w:ilvl="4">
      <w:numFmt w:val="bullet"/>
      <w:lvlText w:val="•"/>
      <w:lvlJc w:val="left"/>
      <w:pPr>
        <w:ind w:left="5036" w:hanging="791"/>
      </w:pPr>
    </w:lvl>
    <w:lvl w:ilvl="5">
      <w:numFmt w:val="bullet"/>
      <w:lvlText w:val="•"/>
      <w:lvlJc w:val="left"/>
      <w:pPr>
        <w:ind w:left="6200" w:hanging="791"/>
      </w:pPr>
    </w:lvl>
    <w:lvl w:ilvl="6">
      <w:numFmt w:val="bullet"/>
      <w:lvlText w:val="•"/>
      <w:lvlJc w:val="left"/>
      <w:pPr>
        <w:ind w:left="7364" w:hanging="791"/>
      </w:pPr>
    </w:lvl>
    <w:lvl w:ilvl="7">
      <w:numFmt w:val="bullet"/>
      <w:lvlText w:val="•"/>
      <w:lvlJc w:val="left"/>
      <w:pPr>
        <w:ind w:left="8528" w:hanging="791"/>
      </w:pPr>
    </w:lvl>
    <w:lvl w:ilvl="8">
      <w:numFmt w:val="bullet"/>
      <w:lvlText w:val="•"/>
      <w:lvlJc w:val="left"/>
      <w:pPr>
        <w:ind w:left="9692" w:hanging="791"/>
      </w:pPr>
    </w:lvl>
  </w:abstractNum>
  <w:abstractNum w:abstractNumId="18">
    <w:nsid w:val="00000445"/>
    <w:multiLevelType w:val="multilevel"/>
    <w:tmpl w:val="000008C8"/>
    <w:lvl w:ilvl="0">
      <w:start w:val="1"/>
      <w:numFmt w:val="decimal"/>
      <w:lvlText w:val="(%1)"/>
      <w:lvlJc w:val="left"/>
      <w:pPr>
        <w:ind w:left="1739" w:hanging="700"/>
      </w:pPr>
      <w:rPr>
        <w:rFonts w:ascii="Times New Roman" w:hAnsi="Times New Roman" w:cs="Times New Roman"/>
        <w:b w:val="0"/>
        <w:bCs w:val="0"/>
        <w:sz w:val="24"/>
        <w:szCs w:val="24"/>
      </w:rPr>
    </w:lvl>
    <w:lvl w:ilvl="1">
      <w:numFmt w:val="bullet"/>
      <w:lvlText w:val="•"/>
      <w:lvlJc w:val="left"/>
      <w:pPr>
        <w:ind w:left="2767" w:hanging="700"/>
      </w:pPr>
    </w:lvl>
    <w:lvl w:ilvl="2">
      <w:numFmt w:val="bullet"/>
      <w:lvlText w:val="•"/>
      <w:lvlJc w:val="left"/>
      <w:pPr>
        <w:ind w:left="3795" w:hanging="700"/>
      </w:pPr>
    </w:lvl>
    <w:lvl w:ilvl="3">
      <w:numFmt w:val="bullet"/>
      <w:lvlText w:val="•"/>
      <w:lvlJc w:val="left"/>
      <w:pPr>
        <w:ind w:left="4823" w:hanging="700"/>
      </w:pPr>
    </w:lvl>
    <w:lvl w:ilvl="4">
      <w:numFmt w:val="bullet"/>
      <w:lvlText w:val="•"/>
      <w:lvlJc w:val="left"/>
      <w:pPr>
        <w:ind w:left="5851" w:hanging="700"/>
      </w:pPr>
    </w:lvl>
    <w:lvl w:ilvl="5">
      <w:numFmt w:val="bullet"/>
      <w:lvlText w:val="•"/>
      <w:lvlJc w:val="left"/>
      <w:pPr>
        <w:ind w:left="6879" w:hanging="700"/>
      </w:pPr>
    </w:lvl>
    <w:lvl w:ilvl="6">
      <w:numFmt w:val="bullet"/>
      <w:lvlText w:val="•"/>
      <w:lvlJc w:val="left"/>
      <w:pPr>
        <w:ind w:left="7907" w:hanging="700"/>
      </w:pPr>
    </w:lvl>
    <w:lvl w:ilvl="7">
      <w:numFmt w:val="bullet"/>
      <w:lvlText w:val="•"/>
      <w:lvlJc w:val="left"/>
      <w:pPr>
        <w:ind w:left="8935" w:hanging="700"/>
      </w:pPr>
    </w:lvl>
    <w:lvl w:ilvl="8">
      <w:numFmt w:val="bullet"/>
      <w:lvlText w:val="•"/>
      <w:lvlJc w:val="left"/>
      <w:pPr>
        <w:ind w:left="9963" w:hanging="700"/>
      </w:pPr>
    </w:lvl>
  </w:abstractNum>
  <w:abstractNum w:abstractNumId="19">
    <w:nsid w:val="00000446"/>
    <w:multiLevelType w:val="multilevel"/>
    <w:tmpl w:val="000008C9"/>
    <w:lvl w:ilvl="0">
      <w:start w:val="1"/>
      <w:numFmt w:val="decimal"/>
      <w:lvlText w:val="(%1)"/>
      <w:lvlJc w:val="left"/>
      <w:pPr>
        <w:ind w:left="380" w:hanging="700"/>
      </w:pPr>
      <w:rPr>
        <w:rFonts w:ascii="Times New Roman" w:hAnsi="Times New Roman" w:cs="Times New Roman"/>
        <w:b w:val="0"/>
        <w:bCs w:val="0"/>
        <w:sz w:val="24"/>
        <w:szCs w:val="24"/>
      </w:rPr>
    </w:lvl>
    <w:lvl w:ilvl="1">
      <w:start w:val="1"/>
      <w:numFmt w:val="lowerLetter"/>
      <w:lvlText w:val="(%2)"/>
      <w:lvlJc w:val="left"/>
      <w:pPr>
        <w:ind w:left="1099" w:hanging="687"/>
      </w:pPr>
      <w:rPr>
        <w:rFonts w:ascii="Times New Roman" w:hAnsi="Times New Roman" w:cs="Times New Roman"/>
        <w:b w:val="0"/>
        <w:bCs w:val="0"/>
        <w:sz w:val="24"/>
        <w:szCs w:val="24"/>
      </w:rPr>
    </w:lvl>
    <w:lvl w:ilvl="2">
      <w:start w:val="1"/>
      <w:numFmt w:val="lowerRoman"/>
      <w:lvlText w:val="(%3)"/>
      <w:lvlJc w:val="left"/>
      <w:pPr>
        <w:ind w:left="3186" w:hanging="707"/>
      </w:pPr>
      <w:rPr>
        <w:rFonts w:ascii="Times New Roman" w:hAnsi="Times New Roman" w:cs="Times New Roman"/>
        <w:b w:val="0"/>
        <w:bCs w:val="0"/>
        <w:sz w:val="24"/>
        <w:szCs w:val="24"/>
      </w:rPr>
    </w:lvl>
    <w:lvl w:ilvl="3">
      <w:numFmt w:val="bullet"/>
      <w:lvlText w:val="•"/>
      <w:lvlJc w:val="left"/>
      <w:pPr>
        <w:ind w:left="3186" w:hanging="707"/>
      </w:pPr>
    </w:lvl>
    <w:lvl w:ilvl="4">
      <w:numFmt w:val="bullet"/>
      <w:lvlText w:val="•"/>
      <w:lvlJc w:val="left"/>
      <w:pPr>
        <w:ind w:left="3186" w:hanging="707"/>
      </w:pPr>
    </w:lvl>
    <w:lvl w:ilvl="5">
      <w:numFmt w:val="bullet"/>
      <w:lvlText w:val="•"/>
      <w:lvlJc w:val="left"/>
      <w:pPr>
        <w:ind w:left="3186" w:hanging="707"/>
      </w:pPr>
    </w:lvl>
    <w:lvl w:ilvl="6">
      <w:numFmt w:val="bullet"/>
      <w:lvlText w:val="•"/>
      <w:lvlJc w:val="left"/>
      <w:pPr>
        <w:ind w:left="3186" w:hanging="707"/>
      </w:pPr>
    </w:lvl>
    <w:lvl w:ilvl="7">
      <w:numFmt w:val="bullet"/>
      <w:lvlText w:val="•"/>
      <w:lvlJc w:val="left"/>
      <w:pPr>
        <w:ind w:left="5394" w:hanging="707"/>
      </w:pPr>
    </w:lvl>
    <w:lvl w:ilvl="8">
      <w:numFmt w:val="bullet"/>
      <w:lvlText w:val="•"/>
      <w:lvlJc w:val="left"/>
      <w:pPr>
        <w:ind w:left="7603" w:hanging="707"/>
      </w:pPr>
    </w:lvl>
  </w:abstractNum>
  <w:abstractNum w:abstractNumId="20">
    <w:nsid w:val="00000447"/>
    <w:multiLevelType w:val="multilevel"/>
    <w:tmpl w:val="000008CA"/>
    <w:lvl w:ilvl="0">
      <w:start w:val="1"/>
      <w:numFmt w:val="decimal"/>
      <w:lvlText w:val="(%1)"/>
      <w:lvlJc w:val="left"/>
      <w:pPr>
        <w:ind w:left="380" w:hanging="746"/>
      </w:pPr>
      <w:rPr>
        <w:rFonts w:ascii="Times New Roman" w:hAnsi="Times New Roman" w:cs="Times New Roman"/>
        <w:b w:val="0"/>
        <w:bCs w:val="0"/>
        <w:sz w:val="24"/>
        <w:szCs w:val="24"/>
      </w:rPr>
    </w:lvl>
    <w:lvl w:ilvl="1">
      <w:numFmt w:val="bullet"/>
      <w:lvlText w:val="•"/>
      <w:lvlJc w:val="left"/>
      <w:pPr>
        <w:ind w:left="1544" w:hanging="746"/>
      </w:pPr>
    </w:lvl>
    <w:lvl w:ilvl="2">
      <w:numFmt w:val="bullet"/>
      <w:lvlText w:val="•"/>
      <w:lvlJc w:val="left"/>
      <w:pPr>
        <w:ind w:left="2708" w:hanging="746"/>
      </w:pPr>
    </w:lvl>
    <w:lvl w:ilvl="3">
      <w:numFmt w:val="bullet"/>
      <w:lvlText w:val="•"/>
      <w:lvlJc w:val="left"/>
      <w:pPr>
        <w:ind w:left="3872" w:hanging="746"/>
      </w:pPr>
    </w:lvl>
    <w:lvl w:ilvl="4">
      <w:numFmt w:val="bullet"/>
      <w:lvlText w:val="•"/>
      <w:lvlJc w:val="left"/>
      <w:pPr>
        <w:ind w:left="5036" w:hanging="746"/>
      </w:pPr>
    </w:lvl>
    <w:lvl w:ilvl="5">
      <w:numFmt w:val="bullet"/>
      <w:lvlText w:val="•"/>
      <w:lvlJc w:val="left"/>
      <w:pPr>
        <w:ind w:left="6200" w:hanging="746"/>
      </w:pPr>
    </w:lvl>
    <w:lvl w:ilvl="6">
      <w:numFmt w:val="bullet"/>
      <w:lvlText w:val="•"/>
      <w:lvlJc w:val="left"/>
      <w:pPr>
        <w:ind w:left="7364" w:hanging="746"/>
      </w:pPr>
    </w:lvl>
    <w:lvl w:ilvl="7">
      <w:numFmt w:val="bullet"/>
      <w:lvlText w:val="•"/>
      <w:lvlJc w:val="left"/>
      <w:pPr>
        <w:ind w:left="8528" w:hanging="746"/>
      </w:pPr>
    </w:lvl>
    <w:lvl w:ilvl="8">
      <w:numFmt w:val="bullet"/>
      <w:lvlText w:val="•"/>
      <w:lvlJc w:val="left"/>
      <w:pPr>
        <w:ind w:left="9692" w:hanging="746"/>
      </w:pPr>
    </w:lvl>
  </w:abstractNum>
  <w:abstractNum w:abstractNumId="21">
    <w:nsid w:val="00000448"/>
    <w:multiLevelType w:val="multilevel"/>
    <w:tmpl w:val="000008CB"/>
    <w:lvl w:ilvl="0">
      <w:start w:val="1"/>
      <w:numFmt w:val="decimal"/>
      <w:lvlText w:val="(%1)"/>
      <w:lvlJc w:val="left"/>
      <w:pPr>
        <w:ind w:left="380" w:hanging="791"/>
      </w:pPr>
      <w:rPr>
        <w:rFonts w:ascii="Times New Roman" w:hAnsi="Times New Roman" w:cs="Times New Roman"/>
        <w:b w:val="0"/>
        <w:bCs w:val="0"/>
        <w:sz w:val="24"/>
        <w:szCs w:val="24"/>
      </w:rPr>
    </w:lvl>
    <w:lvl w:ilvl="1">
      <w:start w:val="1"/>
      <w:numFmt w:val="decimal"/>
      <w:lvlText w:val="(%2)"/>
      <w:lvlJc w:val="left"/>
      <w:pPr>
        <w:ind w:left="380" w:hanging="746"/>
      </w:pPr>
      <w:rPr>
        <w:rFonts w:ascii="Times New Roman" w:hAnsi="Times New Roman" w:cs="Times New Roman"/>
        <w:b w:val="0"/>
        <w:bCs w:val="0"/>
        <w:sz w:val="24"/>
        <w:szCs w:val="24"/>
      </w:rPr>
    </w:lvl>
    <w:lvl w:ilvl="2">
      <w:start w:val="1"/>
      <w:numFmt w:val="lowerLetter"/>
      <w:lvlText w:val="(%3)"/>
      <w:lvlJc w:val="left"/>
      <w:pPr>
        <w:ind w:left="1099" w:hanging="793"/>
      </w:pPr>
      <w:rPr>
        <w:rFonts w:ascii="Times New Roman" w:hAnsi="Times New Roman" w:cs="Times New Roman"/>
        <w:b w:val="0"/>
        <w:bCs w:val="0"/>
        <w:sz w:val="24"/>
        <w:szCs w:val="24"/>
      </w:rPr>
    </w:lvl>
    <w:lvl w:ilvl="3">
      <w:numFmt w:val="bullet"/>
      <w:lvlText w:val="•"/>
      <w:lvlJc w:val="left"/>
      <w:pPr>
        <w:ind w:left="3526" w:hanging="793"/>
      </w:pPr>
    </w:lvl>
    <w:lvl w:ilvl="4">
      <w:numFmt w:val="bullet"/>
      <w:lvlText w:val="•"/>
      <w:lvlJc w:val="left"/>
      <w:pPr>
        <w:ind w:left="4739" w:hanging="793"/>
      </w:pPr>
    </w:lvl>
    <w:lvl w:ilvl="5">
      <w:numFmt w:val="bullet"/>
      <w:lvlText w:val="•"/>
      <w:lvlJc w:val="left"/>
      <w:pPr>
        <w:ind w:left="5953" w:hanging="793"/>
      </w:pPr>
    </w:lvl>
    <w:lvl w:ilvl="6">
      <w:numFmt w:val="bullet"/>
      <w:lvlText w:val="•"/>
      <w:lvlJc w:val="left"/>
      <w:pPr>
        <w:ind w:left="7166" w:hanging="793"/>
      </w:pPr>
    </w:lvl>
    <w:lvl w:ilvl="7">
      <w:numFmt w:val="bullet"/>
      <w:lvlText w:val="•"/>
      <w:lvlJc w:val="left"/>
      <w:pPr>
        <w:ind w:left="8379" w:hanging="793"/>
      </w:pPr>
    </w:lvl>
    <w:lvl w:ilvl="8">
      <w:numFmt w:val="bullet"/>
      <w:lvlText w:val="•"/>
      <w:lvlJc w:val="left"/>
      <w:pPr>
        <w:ind w:left="9593" w:hanging="793"/>
      </w:pPr>
    </w:lvl>
  </w:abstractNum>
  <w:abstractNum w:abstractNumId="22">
    <w:nsid w:val="00000449"/>
    <w:multiLevelType w:val="multilevel"/>
    <w:tmpl w:val="000008CC"/>
    <w:lvl w:ilvl="0">
      <w:start w:val="1"/>
      <w:numFmt w:val="decimal"/>
      <w:lvlText w:val="(%1)"/>
      <w:lvlJc w:val="left"/>
      <w:pPr>
        <w:ind w:left="380" w:hanging="835"/>
      </w:pPr>
      <w:rPr>
        <w:rFonts w:ascii="Times New Roman" w:hAnsi="Times New Roman" w:cs="Times New Roman"/>
        <w:b w:val="0"/>
        <w:bCs w:val="0"/>
        <w:sz w:val="24"/>
        <w:szCs w:val="24"/>
      </w:rPr>
    </w:lvl>
    <w:lvl w:ilvl="1">
      <w:start w:val="1"/>
      <w:numFmt w:val="decimal"/>
      <w:lvlText w:val="(%2)"/>
      <w:lvlJc w:val="left"/>
      <w:pPr>
        <w:ind w:left="380" w:hanging="804"/>
      </w:pPr>
      <w:rPr>
        <w:rFonts w:ascii="Times New Roman" w:hAnsi="Times New Roman" w:cs="Times New Roman"/>
        <w:b w:val="0"/>
        <w:bCs w:val="0"/>
        <w:sz w:val="24"/>
        <w:szCs w:val="24"/>
      </w:rPr>
    </w:lvl>
    <w:lvl w:ilvl="2">
      <w:start w:val="1"/>
      <w:numFmt w:val="decimal"/>
      <w:lvlText w:val="(%3)"/>
      <w:lvlJc w:val="left"/>
      <w:pPr>
        <w:ind w:left="380" w:hanging="820"/>
      </w:pPr>
      <w:rPr>
        <w:rFonts w:ascii="Times New Roman" w:hAnsi="Times New Roman" w:cs="Times New Roman"/>
        <w:b w:val="0"/>
        <w:bCs w:val="0"/>
        <w:sz w:val="24"/>
        <w:szCs w:val="24"/>
      </w:rPr>
    </w:lvl>
    <w:lvl w:ilvl="3">
      <w:numFmt w:val="bullet"/>
      <w:lvlText w:val="•"/>
      <w:lvlJc w:val="left"/>
      <w:pPr>
        <w:ind w:left="1835" w:hanging="820"/>
      </w:pPr>
    </w:lvl>
    <w:lvl w:ilvl="4">
      <w:numFmt w:val="bullet"/>
      <w:lvlText w:val="•"/>
      <w:lvlJc w:val="left"/>
      <w:pPr>
        <w:ind w:left="3290" w:hanging="820"/>
      </w:pPr>
    </w:lvl>
    <w:lvl w:ilvl="5">
      <w:numFmt w:val="bullet"/>
      <w:lvlText w:val="•"/>
      <w:lvlJc w:val="left"/>
      <w:pPr>
        <w:ind w:left="4745" w:hanging="820"/>
      </w:pPr>
    </w:lvl>
    <w:lvl w:ilvl="6">
      <w:numFmt w:val="bullet"/>
      <w:lvlText w:val="•"/>
      <w:lvlJc w:val="left"/>
      <w:pPr>
        <w:ind w:left="6200" w:hanging="820"/>
      </w:pPr>
    </w:lvl>
    <w:lvl w:ilvl="7">
      <w:numFmt w:val="bullet"/>
      <w:lvlText w:val="•"/>
      <w:lvlJc w:val="left"/>
      <w:pPr>
        <w:ind w:left="7655" w:hanging="820"/>
      </w:pPr>
    </w:lvl>
    <w:lvl w:ilvl="8">
      <w:numFmt w:val="bullet"/>
      <w:lvlText w:val="•"/>
      <w:lvlJc w:val="left"/>
      <w:pPr>
        <w:ind w:left="9110" w:hanging="820"/>
      </w:pPr>
    </w:lvl>
  </w:abstractNum>
  <w:abstractNum w:abstractNumId="23">
    <w:nsid w:val="0000044A"/>
    <w:multiLevelType w:val="multilevel"/>
    <w:tmpl w:val="000008CD"/>
    <w:lvl w:ilvl="0">
      <w:start w:val="1"/>
      <w:numFmt w:val="decimal"/>
      <w:lvlText w:val="(%1)"/>
      <w:lvlJc w:val="left"/>
      <w:pPr>
        <w:ind w:left="380" w:hanging="700"/>
      </w:pPr>
      <w:rPr>
        <w:rFonts w:ascii="Times New Roman" w:hAnsi="Times New Roman" w:cs="Times New Roman"/>
        <w:b w:val="0"/>
        <w:bCs w:val="0"/>
        <w:sz w:val="24"/>
        <w:szCs w:val="24"/>
      </w:rPr>
    </w:lvl>
    <w:lvl w:ilvl="1">
      <w:numFmt w:val="bullet"/>
      <w:lvlText w:val="•"/>
      <w:lvlJc w:val="left"/>
      <w:pPr>
        <w:ind w:left="1544" w:hanging="700"/>
      </w:pPr>
    </w:lvl>
    <w:lvl w:ilvl="2">
      <w:numFmt w:val="bullet"/>
      <w:lvlText w:val="•"/>
      <w:lvlJc w:val="left"/>
      <w:pPr>
        <w:ind w:left="2708" w:hanging="700"/>
      </w:pPr>
    </w:lvl>
    <w:lvl w:ilvl="3">
      <w:numFmt w:val="bullet"/>
      <w:lvlText w:val="•"/>
      <w:lvlJc w:val="left"/>
      <w:pPr>
        <w:ind w:left="3872" w:hanging="700"/>
      </w:pPr>
    </w:lvl>
    <w:lvl w:ilvl="4">
      <w:numFmt w:val="bullet"/>
      <w:lvlText w:val="•"/>
      <w:lvlJc w:val="left"/>
      <w:pPr>
        <w:ind w:left="5036" w:hanging="700"/>
      </w:pPr>
    </w:lvl>
    <w:lvl w:ilvl="5">
      <w:numFmt w:val="bullet"/>
      <w:lvlText w:val="•"/>
      <w:lvlJc w:val="left"/>
      <w:pPr>
        <w:ind w:left="6200" w:hanging="700"/>
      </w:pPr>
    </w:lvl>
    <w:lvl w:ilvl="6">
      <w:numFmt w:val="bullet"/>
      <w:lvlText w:val="•"/>
      <w:lvlJc w:val="left"/>
      <w:pPr>
        <w:ind w:left="7364" w:hanging="700"/>
      </w:pPr>
    </w:lvl>
    <w:lvl w:ilvl="7">
      <w:numFmt w:val="bullet"/>
      <w:lvlText w:val="•"/>
      <w:lvlJc w:val="left"/>
      <w:pPr>
        <w:ind w:left="8528" w:hanging="700"/>
      </w:pPr>
    </w:lvl>
    <w:lvl w:ilvl="8">
      <w:numFmt w:val="bullet"/>
      <w:lvlText w:val="•"/>
      <w:lvlJc w:val="left"/>
      <w:pPr>
        <w:ind w:left="9692" w:hanging="700"/>
      </w:pPr>
    </w:lvl>
  </w:abstractNum>
  <w:abstractNum w:abstractNumId="24">
    <w:nsid w:val="0000044B"/>
    <w:multiLevelType w:val="multilevel"/>
    <w:tmpl w:val="000008CE"/>
    <w:lvl w:ilvl="0">
      <w:start w:val="1"/>
      <w:numFmt w:val="decimal"/>
      <w:lvlText w:val="(%1)"/>
      <w:lvlJc w:val="left"/>
      <w:pPr>
        <w:ind w:left="1739" w:hanging="700"/>
      </w:pPr>
      <w:rPr>
        <w:rFonts w:ascii="Times New Roman" w:hAnsi="Times New Roman" w:cs="Times New Roman"/>
        <w:b w:val="0"/>
        <w:bCs w:val="0"/>
        <w:sz w:val="24"/>
        <w:szCs w:val="24"/>
      </w:rPr>
    </w:lvl>
    <w:lvl w:ilvl="1">
      <w:numFmt w:val="bullet"/>
      <w:lvlText w:val="•"/>
      <w:lvlJc w:val="left"/>
      <w:pPr>
        <w:ind w:left="2767" w:hanging="700"/>
      </w:pPr>
    </w:lvl>
    <w:lvl w:ilvl="2">
      <w:numFmt w:val="bullet"/>
      <w:lvlText w:val="•"/>
      <w:lvlJc w:val="left"/>
      <w:pPr>
        <w:ind w:left="3795" w:hanging="700"/>
      </w:pPr>
    </w:lvl>
    <w:lvl w:ilvl="3">
      <w:numFmt w:val="bullet"/>
      <w:lvlText w:val="•"/>
      <w:lvlJc w:val="left"/>
      <w:pPr>
        <w:ind w:left="4823" w:hanging="700"/>
      </w:pPr>
    </w:lvl>
    <w:lvl w:ilvl="4">
      <w:numFmt w:val="bullet"/>
      <w:lvlText w:val="•"/>
      <w:lvlJc w:val="left"/>
      <w:pPr>
        <w:ind w:left="5851" w:hanging="700"/>
      </w:pPr>
    </w:lvl>
    <w:lvl w:ilvl="5">
      <w:numFmt w:val="bullet"/>
      <w:lvlText w:val="•"/>
      <w:lvlJc w:val="left"/>
      <w:pPr>
        <w:ind w:left="6879" w:hanging="700"/>
      </w:pPr>
    </w:lvl>
    <w:lvl w:ilvl="6">
      <w:numFmt w:val="bullet"/>
      <w:lvlText w:val="•"/>
      <w:lvlJc w:val="left"/>
      <w:pPr>
        <w:ind w:left="7907" w:hanging="700"/>
      </w:pPr>
    </w:lvl>
    <w:lvl w:ilvl="7">
      <w:numFmt w:val="bullet"/>
      <w:lvlText w:val="•"/>
      <w:lvlJc w:val="left"/>
      <w:pPr>
        <w:ind w:left="8935" w:hanging="700"/>
      </w:pPr>
    </w:lvl>
    <w:lvl w:ilvl="8">
      <w:numFmt w:val="bullet"/>
      <w:lvlText w:val="•"/>
      <w:lvlJc w:val="left"/>
      <w:pPr>
        <w:ind w:left="9963" w:hanging="700"/>
      </w:pPr>
    </w:lvl>
  </w:abstractNum>
  <w:num w:numId="1">
    <w:abstractNumId w:val="2"/>
  </w:num>
  <w:num w:numId="2">
    <w:abstractNumId w:val="1"/>
  </w:num>
  <w:num w:numId="3">
    <w:abstractNumId w:val="0"/>
  </w:num>
  <w:num w:numId="4">
    <w:abstractNumId w:val="24"/>
  </w:num>
  <w:num w:numId="5">
    <w:abstractNumId w:val="23"/>
  </w:num>
  <w:num w:numId="6">
    <w:abstractNumId w:val="22"/>
  </w:num>
  <w:num w:numId="7">
    <w:abstractNumId w:val="21"/>
  </w:num>
  <w:num w:numId="8">
    <w:abstractNumId w:val="20"/>
  </w:num>
  <w:num w:numId="9">
    <w:abstractNumId w:val="19"/>
  </w:num>
  <w:num w:numId="10">
    <w:abstractNumId w:val="18"/>
  </w:num>
  <w:num w:numId="11">
    <w:abstractNumId w:val="17"/>
  </w:num>
  <w:num w:numId="12">
    <w:abstractNumId w:val="16"/>
  </w:num>
  <w:num w:numId="13">
    <w:abstractNumId w:val="15"/>
  </w:num>
  <w:num w:numId="14">
    <w:abstractNumId w:val="14"/>
  </w:num>
  <w:num w:numId="15">
    <w:abstractNumId w:val="13"/>
  </w:num>
  <w:num w:numId="16">
    <w:abstractNumId w:val="12"/>
  </w:num>
  <w:num w:numId="17">
    <w:abstractNumId w:val="11"/>
  </w:num>
  <w:num w:numId="18">
    <w:abstractNumId w:val="10"/>
  </w:num>
  <w:num w:numId="19">
    <w:abstractNumId w:val="9"/>
  </w:num>
  <w:num w:numId="20">
    <w:abstractNumId w:val="8"/>
  </w:num>
  <w:num w:numId="21">
    <w:abstractNumId w:val="7"/>
  </w:num>
  <w:num w:numId="22">
    <w:abstractNumId w:val="6"/>
  </w:num>
  <w:num w:numId="23">
    <w:abstractNumId w:val="5"/>
  </w:num>
  <w:num w:numId="24">
    <w:abstractNumId w:val="4"/>
  </w:num>
  <w:num w:numId="25">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Ding-Fun">
    <w15:presenceInfo w15:providerId="None" w15:userId="Ding-Fun"/>
  </w15:person>
  <w15:person w15:author="劉世寧">
    <w15:presenceInfo w15:providerId="AD" w15:userId="S-1-5-21-383831722-2762781797-275792430-212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hideSpellingErrors/>
  <w:hideGrammaticalErrors/>
  <w:proofState w:spelling="clean" w:grammar="clean"/>
  <w:defaultTabStop w:val="480"/>
  <w:displayHorizontalDrawingGridEvery w:val="0"/>
  <w:displayVerticalDrawingGridEvery w:val="2"/>
  <w:characterSpacingControl w:val="compressPunctuation"/>
  <w:hdrShapeDefaults>
    <o:shapedefaults v:ext="edit" spidmax="174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32E7"/>
    <w:rsid w:val="000027CD"/>
    <w:rsid w:val="00004B1A"/>
    <w:rsid w:val="00012071"/>
    <w:rsid w:val="00021826"/>
    <w:rsid w:val="000366A3"/>
    <w:rsid w:val="00036EA1"/>
    <w:rsid w:val="000678CC"/>
    <w:rsid w:val="00080B56"/>
    <w:rsid w:val="00086370"/>
    <w:rsid w:val="00091887"/>
    <w:rsid w:val="00122491"/>
    <w:rsid w:val="00131529"/>
    <w:rsid w:val="001424BB"/>
    <w:rsid w:val="00157133"/>
    <w:rsid w:val="001732E7"/>
    <w:rsid w:val="001733B7"/>
    <w:rsid w:val="00191301"/>
    <w:rsid w:val="001B3F70"/>
    <w:rsid w:val="001C0302"/>
    <w:rsid w:val="001D3BFD"/>
    <w:rsid w:val="001F3C80"/>
    <w:rsid w:val="00207D06"/>
    <w:rsid w:val="002155E5"/>
    <w:rsid w:val="002202E2"/>
    <w:rsid w:val="002A040D"/>
    <w:rsid w:val="002E0886"/>
    <w:rsid w:val="002E5D10"/>
    <w:rsid w:val="002F761F"/>
    <w:rsid w:val="003150EA"/>
    <w:rsid w:val="00321F1F"/>
    <w:rsid w:val="00333B9E"/>
    <w:rsid w:val="0035237B"/>
    <w:rsid w:val="00360398"/>
    <w:rsid w:val="00366184"/>
    <w:rsid w:val="00366B77"/>
    <w:rsid w:val="00384CD4"/>
    <w:rsid w:val="00391A57"/>
    <w:rsid w:val="003B6DCF"/>
    <w:rsid w:val="003D26C4"/>
    <w:rsid w:val="003F7438"/>
    <w:rsid w:val="00412089"/>
    <w:rsid w:val="00421C7D"/>
    <w:rsid w:val="00422592"/>
    <w:rsid w:val="0043241A"/>
    <w:rsid w:val="00465B1E"/>
    <w:rsid w:val="00497F69"/>
    <w:rsid w:val="004A6584"/>
    <w:rsid w:val="004B1AA6"/>
    <w:rsid w:val="004E0C0F"/>
    <w:rsid w:val="004F081F"/>
    <w:rsid w:val="00522549"/>
    <w:rsid w:val="00527901"/>
    <w:rsid w:val="00536E70"/>
    <w:rsid w:val="00537343"/>
    <w:rsid w:val="005414C5"/>
    <w:rsid w:val="00557872"/>
    <w:rsid w:val="005631D1"/>
    <w:rsid w:val="00577548"/>
    <w:rsid w:val="0058085A"/>
    <w:rsid w:val="005A7116"/>
    <w:rsid w:val="005B0963"/>
    <w:rsid w:val="005D057B"/>
    <w:rsid w:val="005F7DC8"/>
    <w:rsid w:val="00680CB0"/>
    <w:rsid w:val="0068653E"/>
    <w:rsid w:val="00686C0F"/>
    <w:rsid w:val="0069476A"/>
    <w:rsid w:val="006A7431"/>
    <w:rsid w:val="006C28C4"/>
    <w:rsid w:val="006E1E85"/>
    <w:rsid w:val="006F1223"/>
    <w:rsid w:val="007000CA"/>
    <w:rsid w:val="00705C23"/>
    <w:rsid w:val="0074081C"/>
    <w:rsid w:val="00750F23"/>
    <w:rsid w:val="00760296"/>
    <w:rsid w:val="00794BDC"/>
    <w:rsid w:val="007C2513"/>
    <w:rsid w:val="007D2DF0"/>
    <w:rsid w:val="007D739C"/>
    <w:rsid w:val="007E652F"/>
    <w:rsid w:val="007F276B"/>
    <w:rsid w:val="007F3A4A"/>
    <w:rsid w:val="007F43F2"/>
    <w:rsid w:val="00817ABA"/>
    <w:rsid w:val="00825A99"/>
    <w:rsid w:val="00836908"/>
    <w:rsid w:val="00840656"/>
    <w:rsid w:val="008414C3"/>
    <w:rsid w:val="00856951"/>
    <w:rsid w:val="00860BEE"/>
    <w:rsid w:val="00886F53"/>
    <w:rsid w:val="008930A3"/>
    <w:rsid w:val="008B781D"/>
    <w:rsid w:val="008C04D4"/>
    <w:rsid w:val="008E4D91"/>
    <w:rsid w:val="008F636C"/>
    <w:rsid w:val="00904D2D"/>
    <w:rsid w:val="00920E26"/>
    <w:rsid w:val="0097185D"/>
    <w:rsid w:val="0098378E"/>
    <w:rsid w:val="00993A80"/>
    <w:rsid w:val="009D19A4"/>
    <w:rsid w:val="00A002D3"/>
    <w:rsid w:val="00A253FB"/>
    <w:rsid w:val="00A27564"/>
    <w:rsid w:val="00A42C43"/>
    <w:rsid w:val="00A65699"/>
    <w:rsid w:val="00A6744E"/>
    <w:rsid w:val="00A80082"/>
    <w:rsid w:val="00A859C2"/>
    <w:rsid w:val="00A978ED"/>
    <w:rsid w:val="00AA540E"/>
    <w:rsid w:val="00AC67B5"/>
    <w:rsid w:val="00AF3EA0"/>
    <w:rsid w:val="00AF7B47"/>
    <w:rsid w:val="00B168CF"/>
    <w:rsid w:val="00B3013D"/>
    <w:rsid w:val="00B5216D"/>
    <w:rsid w:val="00B55560"/>
    <w:rsid w:val="00B744B2"/>
    <w:rsid w:val="00B95027"/>
    <w:rsid w:val="00BD4D51"/>
    <w:rsid w:val="00BE65B1"/>
    <w:rsid w:val="00C00EAD"/>
    <w:rsid w:val="00C06502"/>
    <w:rsid w:val="00C52948"/>
    <w:rsid w:val="00C60164"/>
    <w:rsid w:val="00C642E6"/>
    <w:rsid w:val="00C71CE5"/>
    <w:rsid w:val="00C8752B"/>
    <w:rsid w:val="00C97078"/>
    <w:rsid w:val="00CA2208"/>
    <w:rsid w:val="00CA7392"/>
    <w:rsid w:val="00CB3AD7"/>
    <w:rsid w:val="00CC0BDA"/>
    <w:rsid w:val="00CC3986"/>
    <w:rsid w:val="00D01501"/>
    <w:rsid w:val="00D12AE0"/>
    <w:rsid w:val="00D508F8"/>
    <w:rsid w:val="00D63174"/>
    <w:rsid w:val="00D7638E"/>
    <w:rsid w:val="00D9477F"/>
    <w:rsid w:val="00DA1528"/>
    <w:rsid w:val="00DF1A55"/>
    <w:rsid w:val="00DF7BAA"/>
    <w:rsid w:val="00E007F4"/>
    <w:rsid w:val="00E07B95"/>
    <w:rsid w:val="00E21DE8"/>
    <w:rsid w:val="00E45810"/>
    <w:rsid w:val="00EA439C"/>
    <w:rsid w:val="00EE7F0D"/>
    <w:rsid w:val="00EF127E"/>
    <w:rsid w:val="00F017DA"/>
    <w:rsid w:val="00F046D3"/>
    <w:rsid w:val="00F06B0B"/>
    <w:rsid w:val="00F102A7"/>
    <w:rsid w:val="00F11284"/>
    <w:rsid w:val="00F436EA"/>
    <w:rsid w:val="00F473ED"/>
    <w:rsid w:val="00F56A09"/>
    <w:rsid w:val="00F95C20"/>
    <w:rsid w:val="00FC7F7F"/>
    <w:rsid w:val="00FD1AAD"/>
    <w:rsid w:val="00FE45BF"/>
  </w:rsids>
  <m:mathPr>
    <m:mathFont m:val="Cambria Math"/>
    <m:brkBin m:val="before"/>
    <m:brkBinSub m:val="--"/>
    <m:smallFrac m:val="off"/>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B6DCF"/>
    <w:pPr>
      <w:widowControl w:val="0"/>
    </w:pPr>
  </w:style>
  <w:style w:type="paragraph" w:styleId="1">
    <w:name w:val="heading 1"/>
    <w:basedOn w:val="a"/>
    <w:next w:val="a"/>
    <w:link w:val="10"/>
    <w:uiPriority w:val="1"/>
    <w:qFormat/>
    <w:rsid w:val="00366184"/>
    <w:pPr>
      <w:autoSpaceDE w:val="0"/>
      <w:autoSpaceDN w:val="0"/>
      <w:adjustRightInd w:val="0"/>
      <w:spacing w:before="9"/>
      <w:ind w:left="3849"/>
      <w:outlineLvl w:val="0"/>
    </w:pPr>
    <w:rPr>
      <w:rFonts w:ascii="Times New Roman" w:eastAsia="新細明體" w:hAnsi="Times New Roman" w:cs="Times New Roman"/>
      <w:b/>
      <w:bCs/>
      <w:kern w:val="0"/>
      <w:sz w:val="28"/>
      <w:szCs w:val="28"/>
    </w:rPr>
  </w:style>
  <w:style w:type="paragraph" w:styleId="2">
    <w:name w:val="heading 2"/>
    <w:basedOn w:val="a"/>
    <w:next w:val="a"/>
    <w:link w:val="20"/>
    <w:uiPriority w:val="1"/>
    <w:qFormat/>
    <w:rsid w:val="00366184"/>
    <w:pPr>
      <w:autoSpaceDE w:val="0"/>
      <w:autoSpaceDN w:val="0"/>
      <w:adjustRightInd w:val="0"/>
      <w:ind w:left="320"/>
      <w:outlineLvl w:val="1"/>
    </w:pPr>
    <w:rPr>
      <w:rFonts w:ascii="Times New Roman" w:eastAsia="新細明體" w:hAnsi="Times New Roman" w:cs="Times New Roman"/>
      <w:b/>
      <w:bCs/>
      <w:kern w:val="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631D1"/>
    <w:pPr>
      <w:tabs>
        <w:tab w:val="center" w:pos="4153"/>
        <w:tab w:val="right" w:pos="8306"/>
      </w:tabs>
      <w:snapToGrid w:val="0"/>
    </w:pPr>
    <w:rPr>
      <w:sz w:val="20"/>
      <w:szCs w:val="20"/>
    </w:rPr>
  </w:style>
  <w:style w:type="character" w:customStyle="1" w:styleId="a4">
    <w:name w:val="頁首 字元"/>
    <w:basedOn w:val="a0"/>
    <w:link w:val="a3"/>
    <w:uiPriority w:val="99"/>
    <w:rsid w:val="005631D1"/>
    <w:rPr>
      <w:sz w:val="20"/>
      <w:szCs w:val="20"/>
    </w:rPr>
  </w:style>
  <w:style w:type="paragraph" w:styleId="a5">
    <w:name w:val="footer"/>
    <w:basedOn w:val="a"/>
    <w:link w:val="a6"/>
    <w:uiPriority w:val="99"/>
    <w:unhideWhenUsed/>
    <w:rsid w:val="005631D1"/>
    <w:pPr>
      <w:tabs>
        <w:tab w:val="center" w:pos="4153"/>
        <w:tab w:val="right" w:pos="8306"/>
      </w:tabs>
      <w:snapToGrid w:val="0"/>
    </w:pPr>
    <w:rPr>
      <w:sz w:val="20"/>
      <w:szCs w:val="20"/>
    </w:rPr>
  </w:style>
  <w:style w:type="character" w:customStyle="1" w:styleId="a6">
    <w:name w:val="頁尾 字元"/>
    <w:basedOn w:val="a0"/>
    <w:link w:val="a5"/>
    <w:uiPriority w:val="99"/>
    <w:rsid w:val="005631D1"/>
    <w:rPr>
      <w:sz w:val="20"/>
      <w:szCs w:val="20"/>
    </w:rPr>
  </w:style>
  <w:style w:type="character" w:customStyle="1" w:styleId="10">
    <w:name w:val="標題 1 字元"/>
    <w:basedOn w:val="a0"/>
    <w:link w:val="1"/>
    <w:uiPriority w:val="1"/>
    <w:rsid w:val="00366184"/>
    <w:rPr>
      <w:rFonts w:ascii="Times New Roman" w:eastAsia="新細明體" w:hAnsi="Times New Roman" w:cs="Times New Roman"/>
      <w:b/>
      <w:bCs/>
      <w:kern w:val="0"/>
      <w:sz w:val="28"/>
      <w:szCs w:val="28"/>
    </w:rPr>
  </w:style>
  <w:style w:type="character" w:customStyle="1" w:styleId="20">
    <w:name w:val="標題 2 字元"/>
    <w:basedOn w:val="a0"/>
    <w:link w:val="2"/>
    <w:uiPriority w:val="1"/>
    <w:rsid w:val="00366184"/>
    <w:rPr>
      <w:rFonts w:ascii="Times New Roman" w:eastAsia="新細明體" w:hAnsi="Times New Roman" w:cs="Times New Roman"/>
      <w:b/>
      <w:bCs/>
      <w:kern w:val="0"/>
      <w:szCs w:val="24"/>
    </w:rPr>
  </w:style>
  <w:style w:type="paragraph" w:styleId="a7">
    <w:name w:val="Balloon Text"/>
    <w:basedOn w:val="a"/>
    <w:link w:val="a8"/>
    <w:uiPriority w:val="99"/>
    <w:semiHidden/>
    <w:unhideWhenUsed/>
    <w:rsid w:val="00825A99"/>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825A99"/>
    <w:rPr>
      <w:rFonts w:asciiTheme="majorHAnsi" w:eastAsiaTheme="majorEastAsia" w:hAnsiTheme="majorHAnsi" w:cstheme="majorBid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細明體"/>
        <a:cs typeface=""/>
      </a:majorFont>
      <a:minorFont>
        <a:latin typeface="Calibri"/>
        <a:ea typeface="新細明體"/>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CBB4B4C-E091-4176-BEF7-BB5AE802D9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1525</Words>
  <Characters>8698</Characters>
  <Application>Microsoft Office Word</Application>
  <DocSecurity>0</DocSecurity>
  <Lines>72</Lines>
  <Paragraphs>20</Paragraphs>
  <ScaleCrop>false</ScaleCrop>
  <Company>Hewlett-Packard Company</Company>
  <LinksUpToDate>false</LinksUpToDate>
  <CharactersWithSpaces>10203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Tsai</dc:creator>
  <cp:lastModifiedBy>user</cp:lastModifiedBy>
  <cp:revision>2</cp:revision>
  <cp:lastPrinted>2017-11-14T03:28:00Z</cp:lastPrinted>
  <dcterms:created xsi:type="dcterms:W3CDTF">2017-12-19T08:22:00Z</dcterms:created>
  <dcterms:modified xsi:type="dcterms:W3CDTF">2017-12-19T08:22:00Z</dcterms:modified>
</cp:coreProperties>
</file>